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34231" w14:textId="77777777" w:rsidR="00CA5F25" w:rsidRPr="00C14691" w:rsidRDefault="00CA5F25" w:rsidP="00CA5F25">
      <w:pPr>
        <w:tabs>
          <w:tab w:val="center" w:pos="4513"/>
          <w:tab w:val="right" w:pos="9026"/>
        </w:tabs>
        <w:spacing w:line="240" w:lineRule="auto"/>
        <w:jc w:val="center"/>
        <w:rPr>
          <w:b/>
          <w:bCs/>
          <w:kern w:val="0"/>
          <w:sz w:val="28"/>
          <w:szCs w:val="28"/>
          <w14:ligatures w14:val="none"/>
        </w:rPr>
      </w:pPr>
      <w:r w:rsidRPr="00C14691">
        <w:rPr>
          <w:b/>
          <w:bCs/>
          <w:kern w:val="0"/>
          <w:sz w:val="28"/>
          <w:szCs w:val="28"/>
          <w14:ligatures w14:val="none"/>
        </w:rPr>
        <w:t xml:space="preserve">MAIDS MORETON PARISH COUNCIL </w:t>
      </w:r>
    </w:p>
    <w:p w14:paraId="147F3BE7" w14:textId="77777777" w:rsidR="00CA5F25" w:rsidRPr="00C14691" w:rsidRDefault="00CA5F25" w:rsidP="00CA5F25">
      <w:pPr>
        <w:tabs>
          <w:tab w:val="center" w:pos="4513"/>
          <w:tab w:val="left" w:pos="6180"/>
        </w:tabs>
        <w:spacing w:line="240" w:lineRule="auto"/>
        <w:rPr>
          <w:kern w:val="0"/>
          <w14:ligatures w14:val="none"/>
        </w:rPr>
      </w:pPr>
      <w:r w:rsidRPr="00C14691">
        <w:rPr>
          <w:kern w:val="0"/>
          <w14:ligatures w14:val="none"/>
        </w:rPr>
        <w:tab/>
        <w:t>Clerk to the Council – Adele Boughton-Clerk</w:t>
      </w:r>
    </w:p>
    <w:p w14:paraId="7029C82F" w14:textId="77777777" w:rsidR="00CA5F25" w:rsidRPr="00C14691" w:rsidRDefault="00CA5F25" w:rsidP="00CA5F25">
      <w:pPr>
        <w:tabs>
          <w:tab w:val="center" w:pos="4513"/>
          <w:tab w:val="right" w:pos="9026"/>
        </w:tabs>
        <w:spacing w:line="240" w:lineRule="auto"/>
        <w:jc w:val="center"/>
        <w:rPr>
          <w:kern w:val="0"/>
          <w14:ligatures w14:val="none"/>
        </w:rPr>
      </w:pPr>
      <w:r w:rsidRPr="00C14691">
        <w:rPr>
          <w:kern w:val="0"/>
          <w14:ligatures w14:val="none"/>
        </w:rPr>
        <w:t>8 Keppel Avenue, Haversham, Milton Keynes, MK19 7AJ</w:t>
      </w:r>
    </w:p>
    <w:p w14:paraId="0DF1A6EB" w14:textId="77777777" w:rsidR="00CA5F25" w:rsidRPr="00C14691" w:rsidRDefault="00CA5F25" w:rsidP="00CA5F25">
      <w:pPr>
        <w:tabs>
          <w:tab w:val="center" w:pos="4513"/>
          <w:tab w:val="right" w:pos="9026"/>
        </w:tabs>
        <w:spacing w:line="240" w:lineRule="auto"/>
        <w:jc w:val="center"/>
        <w:rPr>
          <w:kern w:val="0"/>
          <w14:ligatures w14:val="none"/>
        </w:rPr>
      </w:pPr>
      <w:r w:rsidRPr="00C14691">
        <w:rPr>
          <w:kern w:val="0"/>
          <w14:ligatures w14:val="none"/>
        </w:rPr>
        <w:t xml:space="preserve">Tel: 07544 751061 Email: </w:t>
      </w:r>
      <w:hyperlink r:id="rId5" w:history="1">
        <w:r w:rsidRPr="00C14691">
          <w:rPr>
            <w:color w:val="467886" w:themeColor="hyperlink"/>
            <w:kern w:val="0"/>
            <w:u w:val="single"/>
            <w14:ligatures w14:val="none"/>
          </w:rPr>
          <w:t>maidsmoretonclerk@gmail.com</w:t>
        </w:r>
      </w:hyperlink>
    </w:p>
    <w:p w14:paraId="0A9D31F5" w14:textId="77777777" w:rsidR="00CA5F25" w:rsidRPr="00C14691" w:rsidRDefault="00CA5F25" w:rsidP="00CA5F25">
      <w:pPr>
        <w:tabs>
          <w:tab w:val="center" w:pos="4513"/>
          <w:tab w:val="right" w:pos="9026"/>
        </w:tabs>
        <w:spacing w:line="240" w:lineRule="auto"/>
        <w:jc w:val="center"/>
        <w:rPr>
          <w:kern w:val="0"/>
          <w14:ligatures w14:val="none"/>
        </w:rPr>
      </w:pPr>
      <w:r w:rsidRPr="00C14691">
        <w:rPr>
          <w:kern w:val="0"/>
          <w14:ligatures w14:val="none"/>
        </w:rPr>
        <w:t>www.maids-moreton.co.uk</w:t>
      </w:r>
    </w:p>
    <w:p w14:paraId="4B923A67" w14:textId="77777777" w:rsidR="00CA5F25" w:rsidRPr="00C14691" w:rsidRDefault="00CA5F25" w:rsidP="00CA5F25">
      <w:pPr>
        <w:tabs>
          <w:tab w:val="center" w:pos="4513"/>
          <w:tab w:val="right" w:pos="9026"/>
        </w:tabs>
        <w:spacing w:line="240" w:lineRule="auto"/>
        <w:jc w:val="center"/>
        <w:rPr>
          <w:kern w:val="0"/>
          <w14:ligatures w14:val="none"/>
        </w:rPr>
      </w:pPr>
    </w:p>
    <w:p w14:paraId="43D75650" w14:textId="77777777" w:rsidR="00CA5F25" w:rsidRPr="00C14691" w:rsidRDefault="00CA5F25" w:rsidP="00CA5F25">
      <w:pPr>
        <w:tabs>
          <w:tab w:val="center" w:pos="4513"/>
          <w:tab w:val="right" w:pos="9026"/>
        </w:tabs>
        <w:spacing w:line="240" w:lineRule="auto"/>
        <w:rPr>
          <w:kern w:val="0"/>
          <w14:ligatures w14:val="none"/>
        </w:rPr>
      </w:pPr>
    </w:p>
    <w:p w14:paraId="37170D2F" w14:textId="56A40125" w:rsidR="00CA5F25" w:rsidRPr="00C14691" w:rsidRDefault="00CA5F25" w:rsidP="00CA5F25">
      <w:pPr>
        <w:tabs>
          <w:tab w:val="center" w:pos="4513"/>
          <w:tab w:val="right" w:pos="9026"/>
        </w:tabs>
        <w:spacing w:after="160" w:line="240" w:lineRule="auto"/>
        <w:jc w:val="center"/>
        <w:rPr>
          <w:rFonts w:ascii="Calibri" w:eastAsia="Calibri" w:hAnsi="Calibri" w:cs="Times New Roman"/>
          <w:b/>
          <w:bCs/>
          <w:kern w:val="0"/>
          <w:sz w:val="28"/>
          <w:szCs w:val="28"/>
          <w14:ligatures w14:val="none"/>
        </w:rPr>
      </w:pPr>
      <w:r w:rsidRPr="00C14691">
        <w:rPr>
          <w:rFonts w:ascii="Calibri" w:eastAsia="Calibri" w:hAnsi="Calibri" w:cs="Times New Roman"/>
          <w:b/>
          <w:bCs/>
          <w:kern w:val="0"/>
          <w:sz w:val="28"/>
          <w:szCs w:val="28"/>
          <w14:ligatures w14:val="none"/>
        </w:rPr>
        <w:t xml:space="preserve">Minutes </w:t>
      </w:r>
      <w:r>
        <w:rPr>
          <w:rFonts w:ascii="Calibri" w:eastAsia="Calibri" w:hAnsi="Calibri" w:cs="Times New Roman"/>
          <w:b/>
          <w:bCs/>
          <w:kern w:val="0"/>
          <w:sz w:val="28"/>
          <w:szCs w:val="28"/>
          <w14:ligatures w14:val="none"/>
        </w:rPr>
        <w:t>3</w:t>
      </w:r>
      <w:r w:rsidRPr="00CA5F25">
        <w:rPr>
          <w:rFonts w:ascii="Calibri" w:eastAsia="Calibri" w:hAnsi="Calibri" w:cs="Times New Roman"/>
          <w:b/>
          <w:bCs/>
          <w:kern w:val="0"/>
          <w:sz w:val="28"/>
          <w:szCs w:val="28"/>
          <w:vertAlign w:val="superscript"/>
          <w14:ligatures w14:val="none"/>
        </w:rPr>
        <w:t>rd</w:t>
      </w:r>
      <w:r>
        <w:rPr>
          <w:rFonts w:ascii="Calibri" w:eastAsia="Calibri" w:hAnsi="Calibri" w:cs="Times New Roman"/>
          <w:b/>
          <w:bCs/>
          <w:kern w:val="0"/>
          <w:sz w:val="28"/>
          <w:szCs w:val="28"/>
          <w14:ligatures w14:val="none"/>
        </w:rPr>
        <w:t xml:space="preserve"> April</w:t>
      </w:r>
      <w:r w:rsidRPr="00C14691">
        <w:rPr>
          <w:rFonts w:ascii="Calibri" w:eastAsia="Calibri" w:hAnsi="Calibri" w:cs="Times New Roman"/>
          <w:b/>
          <w:bCs/>
          <w:kern w:val="0"/>
          <w:sz w:val="28"/>
          <w:szCs w:val="28"/>
          <w14:ligatures w14:val="none"/>
        </w:rPr>
        <w:t xml:space="preserve"> 202</w:t>
      </w:r>
      <w:r>
        <w:rPr>
          <w:rFonts w:ascii="Calibri" w:eastAsia="Calibri" w:hAnsi="Calibri" w:cs="Times New Roman"/>
          <w:b/>
          <w:bCs/>
          <w:kern w:val="0"/>
          <w:sz w:val="28"/>
          <w:szCs w:val="28"/>
          <w14:ligatures w14:val="none"/>
        </w:rPr>
        <w:t>4</w:t>
      </w:r>
      <w:r w:rsidRPr="00C14691">
        <w:rPr>
          <w:rFonts w:ascii="Calibri" w:eastAsia="Calibri" w:hAnsi="Calibri" w:cs="Times New Roman"/>
          <w:b/>
          <w:bCs/>
          <w:kern w:val="0"/>
          <w:sz w:val="28"/>
          <w:szCs w:val="28"/>
          <w14:ligatures w14:val="none"/>
        </w:rPr>
        <w:t xml:space="preserve"> at 7.30pm</w:t>
      </w:r>
    </w:p>
    <w:p w14:paraId="0A61A0EA" w14:textId="77777777" w:rsidR="00CA5F25" w:rsidRPr="00C14691" w:rsidRDefault="00CA5F25" w:rsidP="00CA5F25">
      <w:pPr>
        <w:spacing w:line="240" w:lineRule="auto"/>
        <w:ind w:left="720" w:firstLine="720"/>
        <w:jc w:val="both"/>
        <w:rPr>
          <w:rFonts w:ascii="Calibri" w:eastAsia="Times New Roman" w:hAnsi="Calibri" w:cs="Calibri"/>
          <w:kern w:val="0"/>
          <w:lang w:eastAsia="en-GB"/>
          <w14:ligatures w14:val="none"/>
        </w:rPr>
      </w:pPr>
    </w:p>
    <w:p w14:paraId="5E66E681" w14:textId="77777777" w:rsidR="00CA5F25" w:rsidRPr="00C14691" w:rsidRDefault="00CA5F25" w:rsidP="00CA5F25">
      <w:pPr>
        <w:spacing w:line="240" w:lineRule="auto"/>
        <w:ind w:left="720" w:firstLine="720"/>
        <w:jc w:val="both"/>
        <w:rPr>
          <w:rFonts w:ascii="Calibri" w:eastAsia="Times New Roman" w:hAnsi="Calibri" w:cs="Calibri"/>
          <w:kern w:val="0"/>
          <w:lang w:eastAsia="en-GB"/>
          <w14:ligatures w14:val="none"/>
        </w:rPr>
      </w:pPr>
    </w:p>
    <w:p w14:paraId="2CA5D73A" w14:textId="77777777" w:rsidR="00CA5F25" w:rsidRPr="00C14691" w:rsidRDefault="00CA5F25" w:rsidP="00CA5F25">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
          <w:kern w:val="0"/>
          <w:u w:val="single"/>
          <w:lang w:eastAsia="en-GB"/>
          <w14:ligatures w14:val="none"/>
        </w:rPr>
        <w:t>Present</w:t>
      </w:r>
      <w:r w:rsidRPr="00C14691">
        <w:rPr>
          <w:rFonts w:ascii="Calibri" w:eastAsia="Times New Roman" w:hAnsi="Calibri" w:cs="Calibri"/>
          <w:bCs/>
          <w:kern w:val="0"/>
          <w:lang w:eastAsia="en-GB"/>
          <w14:ligatures w14:val="none"/>
        </w:rPr>
        <w:t xml:space="preserve"> -</w:t>
      </w:r>
    </w:p>
    <w:p w14:paraId="713EA947" w14:textId="77777777" w:rsidR="00CA5F25" w:rsidRPr="00C14691" w:rsidRDefault="00CA5F25" w:rsidP="00CA5F25">
      <w:pPr>
        <w:spacing w:line="240" w:lineRule="auto"/>
        <w:rPr>
          <w:rFonts w:ascii="Calibri" w:eastAsia="Times New Roman" w:hAnsi="Calibri" w:cs="Calibri"/>
          <w:b/>
          <w:kern w:val="0"/>
          <w:u w:val="single"/>
          <w:lang w:eastAsia="en-GB"/>
          <w14:ligatures w14:val="none"/>
        </w:rPr>
      </w:pPr>
      <w:r w:rsidRPr="00C14691">
        <w:rPr>
          <w:rFonts w:ascii="Calibri" w:eastAsia="Times New Roman" w:hAnsi="Calibri" w:cs="Calibri"/>
          <w:b/>
          <w:kern w:val="0"/>
          <w:u w:val="single"/>
          <w:lang w:eastAsia="en-GB"/>
          <w14:ligatures w14:val="none"/>
        </w:rPr>
        <w:t>In attendance</w:t>
      </w:r>
    </w:p>
    <w:p w14:paraId="0BF10780" w14:textId="77777777" w:rsidR="00CA5F25" w:rsidRPr="00C14691" w:rsidRDefault="00CA5F25" w:rsidP="00CA5F25">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Graham Maw (Chair)</w:t>
      </w:r>
    </w:p>
    <w:p w14:paraId="38B972F9" w14:textId="77777777" w:rsidR="00CA5F25" w:rsidRDefault="00CA5F25" w:rsidP="00CA5F25">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Pat Hardcastle (Vice Chair)</w:t>
      </w:r>
    </w:p>
    <w:p w14:paraId="3D7C7A26" w14:textId="77777777" w:rsidR="00CA5F25" w:rsidRPr="00C14691" w:rsidRDefault="00CA5F25" w:rsidP="00CA5F25">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Adele Boughon (Clerk)</w:t>
      </w:r>
    </w:p>
    <w:p w14:paraId="6B66C66A" w14:textId="77777777" w:rsidR="00CA5F25" w:rsidRDefault="00CA5F25" w:rsidP="00CA5F25">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Clare Hodgson</w:t>
      </w:r>
    </w:p>
    <w:p w14:paraId="60D6BCB4" w14:textId="77777777" w:rsidR="00CA5F25" w:rsidRDefault="00CA5F25" w:rsidP="00CA5F25">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Malcolm Sayers</w:t>
      </w:r>
    </w:p>
    <w:p w14:paraId="29122A52" w14:textId="77777777" w:rsidR="00CA5F25" w:rsidRDefault="00CA5F25" w:rsidP="00CA5F25">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Carolyn Cumming</w:t>
      </w:r>
    </w:p>
    <w:p w14:paraId="0BE0FF52" w14:textId="77777777" w:rsidR="00CA5F25" w:rsidRDefault="00CA5F25" w:rsidP="00CA5F25">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Kenneth McClintock</w:t>
      </w:r>
    </w:p>
    <w:p w14:paraId="51AFAAE7" w14:textId="77777777" w:rsidR="00CA5F25" w:rsidRPr="00C14691" w:rsidRDefault="00CA5F25" w:rsidP="00CA5F25">
      <w:pPr>
        <w:spacing w:line="240" w:lineRule="auto"/>
        <w:rPr>
          <w:rFonts w:ascii="Calibri" w:eastAsia="Times New Roman" w:hAnsi="Calibri" w:cs="Calibri"/>
          <w:bCs/>
          <w:kern w:val="0"/>
          <w:lang w:eastAsia="en-GB"/>
          <w14:ligatures w14:val="none"/>
        </w:rPr>
      </w:pPr>
    </w:p>
    <w:p w14:paraId="2AD7D905" w14:textId="04022B77" w:rsidR="00CA5F25" w:rsidRDefault="00CA5F25" w:rsidP="00CA5F25">
      <w:pPr>
        <w:spacing w:line="240" w:lineRule="auto"/>
        <w:rPr>
          <w:rFonts w:ascii="Calibri" w:eastAsia="Times New Roman" w:hAnsi="Calibri" w:cs="Calibri"/>
          <w:bCs/>
          <w:kern w:val="0"/>
          <w:lang w:eastAsia="en-GB"/>
          <w14:ligatures w14:val="none"/>
        </w:rPr>
      </w:pPr>
      <w:r>
        <w:rPr>
          <w:rFonts w:ascii="Calibri" w:eastAsia="Times New Roman" w:hAnsi="Calibri" w:cs="Calibri"/>
          <w:b/>
          <w:bCs/>
          <w:kern w:val="0"/>
          <w:lang w:eastAsia="en-GB"/>
          <w14:ligatures w14:val="none"/>
        </w:rPr>
        <w:t>A</w:t>
      </w:r>
      <w:r w:rsidRPr="00C14691">
        <w:rPr>
          <w:rFonts w:ascii="Calibri" w:eastAsia="Times New Roman" w:hAnsi="Calibri" w:cs="Calibri"/>
          <w:b/>
          <w:bCs/>
          <w:kern w:val="0"/>
          <w:lang w:eastAsia="en-GB"/>
          <w14:ligatures w14:val="none"/>
        </w:rPr>
        <w:t>pologies:</w:t>
      </w:r>
      <w:r w:rsidRPr="00C14691">
        <w:rPr>
          <w:rFonts w:ascii="Calibri" w:eastAsia="Times New Roman" w:hAnsi="Calibri" w:cs="Calibri"/>
          <w:bCs/>
          <w:kern w:val="0"/>
          <w:lang w:eastAsia="en-GB"/>
          <w14:ligatures w14:val="none"/>
        </w:rPr>
        <w:t xml:space="preserve"> </w:t>
      </w:r>
      <w:r w:rsidR="00B3749C">
        <w:rPr>
          <w:rFonts w:ascii="Calibri" w:eastAsia="Times New Roman" w:hAnsi="Calibri" w:cs="Calibri"/>
          <w:bCs/>
          <w:kern w:val="0"/>
          <w:lang w:eastAsia="en-GB"/>
          <w14:ligatures w14:val="none"/>
        </w:rPr>
        <w:t>Ausra Mohandas</w:t>
      </w:r>
    </w:p>
    <w:p w14:paraId="35AD4DC3" w14:textId="77777777" w:rsidR="00CA5F25" w:rsidRPr="00C14691" w:rsidRDefault="00CA5F25" w:rsidP="00CA5F25">
      <w:pPr>
        <w:spacing w:line="240" w:lineRule="auto"/>
        <w:rPr>
          <w:rFonts w:ascii="Calibri" w:eastAsia="Times New Roman" w:hAnsi="Calibri" w:cs="Calibri"/>
          <w:bCs/>
          <w:kern w:val="0"/>
          <w:lang w:eastAsia="en-GB"/>
          <w14:ligatures w14:val="none"/>
        </w:rPr>
      </w:pPr>
    </w:p>
    <w:p w14:paraId="459FEADD" w14:textId="32836601" w:rsidR="00CA5F25" w:rsidRPr="00C14691" w:rsidRDefault="00CA5F25" w:rsidP="00CA5F25">
      <w:pPr>
        <w:spacing w:line="240" w:lineRule="auto"/>
        <w:rPr>
          <w:rFonts w:ascii="Calibri" w:eastAsia="Times New Roman" w:hAnsi="Calibri" w:cs="Calibri"/>
          <w:kern w:val="0"/>
          <w:lang w:eastAsia="en-GB"/>
          <w14:ligatures w14:val="none"/>
        </w:rPr>
      </w:pPr>
      <w:r w:rsidRPr="00C14691">
        <w:rPr>
          <w:rFonts w:ascii="Calibri" w:eastAsia="Times New Roman" w:hAnsi="Calibri" w:cs="Calibri"/>
          <w:bCs/>
          <w:kern w:val="0"/>
          <w:lang w:eastAsia="en-GB"/>
          <w14:ligatures w14:val="none"/>
        </w:rPr>
        <w:t xml:space="preserve">Attendees: </w:t>
      </w:r>
      <w:r>
        <w:rPr>
          <w:rFonts w:ascii="Calibri" w:eastAsia="Times New Roman" w:hAnsi="Calibri" w:cs="Calibri"/>
          <w:bCs/>
          <w:kern w:val="0"/>
          <w:lang w:eastAsia="en-GB"/>
          <w14:ligatures w14:val="none"/>
        </w:rPr>
        <w:t xml:space="preserve"> </w:t>
      </w:r>
      <w:r w:rsidR="007D161F">
        <w:rPr>
          <w:rFonts w:ascii="Calibri" w:eastAsia="Times New Roman" w:hAnsi="Calibri" w:cs="Calibri"/>
          <w:bCs/>
          <w:kern w:val="0"/>
          <w:lang w:eastAsia="en-GB"/>
          <w14:ligatures w14:val="none"/>
        </w:rPr>
        <w:t>Ade Osibogun and</w:t>
      </w:r>
      <w:r w:rsidR="00C6530F">
        <w:rPr>
          <w:rFonts w:ascii="Calibri" w:eastAsia="Times New Roman" w:hAnsi="Calibri" w:cs="Calibri"/>
          <w:bCs/>
          <w:kern w:val="0"/>
          <w:lang w:eastAsia="en-GB"/>
          <w14:ligatures w14:val="none"/>
        </w:rPr>
        <w:t xml:space="preserve"> three</w:t>
      </w:r>
      <w:r w:rsidR="007D161F">
        <w:rPr>
          <w:rFonts w:ascii="Calibri" w:eastAsia="Times New Roman" w:hAnsi="Calibri" w:cs="Calibri"/>
          <w:bCs/>
          <w:kern w:val="0"/>
          <w:lang w:eastAsia="en-GB"/>
          <w14:ligatures w14:val="none"/>
        </w:rPr>
        <w:t xml:space="preserve"> members of the public</w:t>
      </w:r>
    </w:p>
    <w:p w14:paraId="23020A9C" w14:textId="77777777" w:rsidR="00CA5F25" w:rsidRPr="00C14691" w:rsidRDefault="00CA5F25" w:rsidP="00CA5F25">
      <w:pPr>
        <w:spacing w:line="240" w:lineRule="auto"/>
        <w:rPr>
          <w:rFonts w:ascii="Calibri" w:eastAsia="Times New Roman" w:hAnsi="Calibri" w:cs="Calibri"/>
          <w:b/>
          <w:bCs/>
          <w:kern w:val="0"/>
          <w:lang w:eastAsia="en-GB"/>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6463"/>
        <w:gridCol w:w="1778"/>
      </w:tblGrid>
      <w:tr w:rsidR="00CA5F25" w:rsidRPr="00C14691" w14:paraId="06CD7801" w14:textId="77777777" w:rsidTr="00E01033">
        <w:tc>
          <w:tcPr>
            <w:tcW w:w="939" w:type="dxa"/>
          </w:tcPr>
          <w:p w14:paraId="205DD2D9" w14:textId="77777777" w:rsidR="00CA5F25" w:rsidRPr="00C14691" w:rsidRDefault="00CA5F25" w:rsidP="00E01033">
            <w:pPr>
              <w:spacing w:line="240" w:lineRule="auto"/>
              <w:rPr>
                <w:rFonts w:ascii="Calibri" w:eastAsia="Times New Roman" w:hAnsi="Calibri" w:cs="Calibri"/>
                <w:kern w:val="0"/>
                <w:lang w:eastAsia="en-GB"/>
                <w14:ligatures w14:val="none"/>
              </w:rPr>
            </w:pPr>
          </w:p>
        </w:tc>
        <w:tc>
          <w:tcPr>
            <w:tcW w:w="6463" w:type="dxa"/>
          </w:tcPr>
          <w:p w14:paraId="4A6E8FF2" w14:textId="77777777" w:rsidR="00CA5F25" w:rsidRPr="00C14691" w:rsidRDefault="00CA5F25" w:rsidP="00E01033">
            <w:pPr>
              <w:spacing w:line="240" w:lineRule="auto"/>
              <w:rPr>
                <w:rFonts w:ascii="Calibri" w:eastAsia="Times New Roman" w:hAnsi="Calibri" w:cs="Calibri"/>
                <w:b/>
                <w:kern w:val="0"/>
                <w:lang w:eastAsia="en-GB"/>
                <w14:ligatures w14:val="none"/>
              </w:rPr>
            </w:pPr>
          </w:p>
        </w:tc>
        <w:tc>
          <w:tcPr>
            <w:tcW w:w="1778" w:type="dxa"/>
          </w:tcPr>
          <w:p w14:paraId="0E950AD6" w14:textId="77777777" w:rsidR="00CA5F25" w:rsidRPr="00C14691" w:rsidRDefault="00CA5F25" w:rsidP="00E01033">
            <w:pPr>
              <w:spacing w:line="240" w:lineRule="auto"/>
              <w:ind w:right="-2794"/>
              <w:rPr>
                <w:rFonts w:ascii="Calibri" w:eastAsia="Times New Roman" w:hAnsi="Calibri" w:cs="Calibri"/>
                <w:b/>
                <w:kern w:val="0"/>
                <w:lang w:eastAsia="en-GB"/>
                <w14:ligatures w14:val="none"/>
              </w:rPr>
            </w:pPr>
            <w:r w:rsidRPr="00C14691">
              <w:rPr>
                <w:rFonts w:ascii="Calibri" w:eastAsia="Times New Roman" w:hAnsi="Calibri" w:cs="Calibri"/>
                <w:b/>
                <w:kern w:val="0"/>
                <w:lang w:eastAsia="en-GB"/>
                <w14:ligatures w14:val="none"/>
              </w:rPr>
              <w:t>Actions</w:t>
            </w:r>
          </w:p>
        </w:tc>
      </w:tr>
      <w:tr w:rsidR="00CA5F25" w:rsidRPr="00C14691" w14:paraId="2BFFBF50" w14:textId="77777777" w:rsidTr="00E01033">
        <w:tc>
          <w:tcPr>
            <w:tcW w:w="939" w:type="dxa"/>
          </w:tcPr>
          <w:p w14:paraId="1381840D" w14:textId="2404D139" w:rsidR="00CA5F25" w:rsidRPr="00C14691" w:rsidRDefault="00CA5F25"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w:t>
            </w:r>
            <w:r w:rsidR="005E765F">
              <w:rPr>
                <w:rFonts w:ascii="Calibri" w:eastAsia="Times New Roman" w:hAnsi="Calibri" w:cs="Calibri"/>
                <w:kern w:val="0"/>
                <w:lang w:eastAsia="en-GB"/>
                <w14:ligatures w14:val="none"/>
              </w:rPr>
              <w:t>41</w:t>
            </w:r>
            <w:r>
              <w:rPr>
                <w:rFonts w:ascii="Calibri" w:eastAsia="Times New Roman" w:hAnsi="Calibri" w:cs="Calibri"/>
                <w:kern w:val="0"/>
                <w:lang w:eastAsia="en-GB"/>
                <w14:ligatures w14:val="none"/>
              </w:rPr>
              <w:t>/24</w:t>
            </w:r>
          </w:p>
        </w:tc>
        <w:tc>
          <w:tcPr>
            <w:tcW w:w="6463" w:type="dxa"/>
          </w:tcPr>
          <w:p w14:paraId="6AB39759" w14:textId="77777777" w:rsidR="00CA5F25" w:rsidRDefault="00CA5F25" w:rsidP="00E01033">
            <w:pPr>
              <w:tabs>
                <w:tab w:val="left" w:pos="795"/>
              </w:tabs>
              <w:spacing w:after="120" w:line="240" w:lineRule="auto"/>
              <w:contextualSpacing/>
              <w:rPr>
                <w:rFonts w:eastAsia="Calibri" w:cstheme="minorHAnsi"/>
                <w:color w:val="000000"/>
                <w:kern w:val="0"/>
                <w:lang w:eastAsia="en-GB"/>
                <w14:ligatures w14:val="none"/>
              </w:rPr>
            </w:pPr>
            <w:r w:rsidRPr="00C14691">
              <w:rPr>
                <w:rFonts w:eastAsia="Calibri" w:cstheme="minorHAnsi"/>
                <w:b/>
                <w:color w:val="000000"/>
                <w:kern w:val="0"/>
                <w:lang w:eastAsia="en-GB"/>
                <w14:ligatures w14:val="none"/>
              </w:rPr>
              <w:t>Public Open Forum 1</w:t>
            </w:r>
            <w:r w:rsidRPr="00C14691">
              <w:rPr>
                <w:rFonts w:eastAsia="Calibri" w:cstheme="minorHAnsi"/>
                <w:color w:val="000000"/>
                <w:kern w:val="0"/>
                <w:lang w:eastAsia="en-GB"/>
                <w14:ligatures w14:val="none"/>
              </w:rPr>
              <w:t xml:space="preserve">: Members of the public are invited to bring matters to the attention of the council. Please note that only items on this agenda can be discussed and agreed at this meeting. </w:t>
            </w:r>
          </w:p>
          <w:p w14:paraId="06C22D1E" w14:textId="0869DFED" w:rsidR="00CA5F25" w:rsidRPr="0058005D" w:rsidRDefault="00767341" w:rsidP="00E01033">
            <w:pPr>
              <w:tabs>
                <w:tab w:val="left" w:pos="795"/>
              </w:tabs>
              <w:spacing w:after="120" w:line="240" w:lineRule="auto"/>
              <w:contextualSpacing/>
              <w:rPr>
                <w:rFonts w:eastAsia="Calibri" w:cstheme="minorHAnsi"/>
                <w:b/>
                <w:bCs/>
                <w:color w:val="000000"/>
                <w:kern w:val="0"/>
                <w:lang w:eastAsia="en-GB"/>
                <w14:ligatures w14:val="none"/>
              </w:rPr>
            </w:pPr>
            <w:r>
              <w:rPr>
                <w:rFonts w:eastAsia="Calibri" w:cstheme="minorHAnsi"/>
                <w:b/>
                <w:bCs/>
                <w:color w:val="000000"/>
                <w:kern w:val="0"/>
                <w:lang w:eastAsia="en-GB"/>
                <w14:ligatures w14:val="none"/>
              </w:rPr>
              <w:t xml:space="preserve">-Static caravan by Mile Lane, </w:t>
            </w:r>
            <w:r w:rsidR="008576B0">
              <w:rPr>
                <w:rFonts w:eastAsia="Calibri" w:cstheme="minorHAnsi"/>
                <w:b/>
                <w:bCs/>
                <w:color w:val="000000"/>
                <w:kern w:val="0"/>
                <w:lang w:eastAsia="en-GB"/>
                <w14:ligatures w14:val="none"/>
              </w:rPr>
              <w:t>reported to enforcement</w:t>
            </w:r>
            <w:r w:rsidR="00077128">
              <w:rPr>
                <w:rFonts w:eastAsia="Calibri" w:cstheme="minorHAnsi"/>
                <w:b/>
                <w:bCs/>
                <w:color w:val="000000"/>
                <w:kern w:val="0"/>
                <w:lang w:eastAsia="en-GB"/>
                <w14:ligatures w14:val="none"/>
              </w:rPr>
              <w:t xml:space="preserve"> already</w:t>
            </w:r>
            <w:r w:rsidR="008576B0">
              <w:rPr>
                <w:rFonts w:eastAsia="Calibri" w:cstheme="minorHAnsi"/>
                <w:b/>
                <w:bCs/>
                <w:color w:val="000000"/>
                <w:kern w:val="0"/>
                <w:lang w:eastAsia="en-GB"/>
                <w14:ligatures w14:val="none"/>
              </w:rPr>
              <w:t>.</w:t>
            </w:r>
            <w:r w:rsidR="00E209A4">
              <w:rPr>
                <w:rFonts w:eastAsia="Calibri" w:cstheme="minorHAnsi"/>
                <w:b/>
                <w:bCs/>
                <w:color w:val="000000"/>
                <w:kern w:val="0"/>
                <w:lang w:eastAsia="en-GB"/>
                <w14:ligatures w14:val="none"/>
              </w:rPr>
              <w:t xml:space="preserve"> Adele to chase.</w:t>
            </w:r>
          </w:p>
          <w:p w14:paraId="62498E12" w14:textId="77777777" w:rsidR="00CA5F25" w:rsidRPr="00C14691" w:rsidRDefault="00CA5F25" w:rsidP="00E01033">
            <w:pPr>
              <w:tabs>
                <w:tab w:val="left" w:pos="795"/>
              </w:tabs>
              <w:spacing w:after="120" w:line="240" w:lineRule="auto"/>
              <w:contextualSpacing/>
              <w:rPr>
                <w:rFonts w:ascii="Calibri" w:eastAsia="Times New Roman" w:hAnsi="Calibri" w:cs="Calibri"/>
                <w:kern w:val="0"/>
                <w:lang w:eastAsia="en-GB"/>
                <w14:ligatures w14:val="none"/>
              </w:rPr>
            </w:pPr>
          </w:p>
        </w:tc>
        <w:tc>
          <w:tcPr>
            <w:tcW w:w="1778" w:type="dxa"/>
          </w:tcPr>
          <w:p w14:paraId="3ADC2EE4" w14:textId="77777777" w:rsidR="00CA5F25" w:rsidRPr="00C14691" w:rsidRDefault="00CA5F25" w:rsidP="00E01033">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Public</w:t>
            </w:r>
          </w:p>
        </w:tc>
      </w:tr>
      <w:tr w:rsidR="00CA5F25" w:rsidRPr="00C14691" w14:paraId="4F5FE4FC" w14:textId="77777777" w:rsidTr="00E01033">
        <w:tc>
          <w:tcPr>
            <w:tcW w:w="939" w:type="dxa"/>
          </w:tcPr>
          <w:p w14:paraId="0D5B3BC7" w14:textId="7069D2E8" w:rsidR="00CA5F25" w:rsidRPr="00C14691" w:rsidRDefault="00CA5F25"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w:t>
            </w:r>
            <w:r w:rsidR="005E765F">
              <w:rPr>
                <w:rFonts w:ascii="Calibri" w:eastAsia="Times New Roman" w:hAnsi="Calibri" w:cs="Calibri"/>
                <w:kern w:val="0"/>
                <w:lang w:eastAsia="en-GB"/>
                <w14:ligatures w14:val="none"/>
              </w:rPr>
              <w:t>42</w:t>
            </w:r>
            <w:r>
              <w:rPr>
                <w:rFonts w:ascii="Calibri" w:eastAsia="Times New Roman" w:hAnsi="Calibri" w:cs="Calibri"/>
                <w:kern w:val="0"/>
                <w:lang w:eastAsia="en-GB"/>
                <w14:ligatures w14:val="none"/>
              </w:rPr>
              <w:t>/24</w:t>
            </w:r>
          </w:p>
        </w:tc>
        <w:tc>
          <w:tcPr>
            <w:tcW w:w="6463" w:type="dxa"/>
          </w:tcPr>
          <w:p w14:paraId="0011015C" w14:textId="77777777" w:rsidR="00CA5F25" w:rsidRPr="00C14691" w:rsidRDefault="00CA5F25" w:rsidP="00E01033">
            <w:pPr>
              <w:tabs>
                <w:tab w:val="left" w:pos="795"/>
              </w:tabs>
              <w:spacing w:after="120" w:line="240" w:lineRule="auto"/>
              <w:contextualSpacing/>
              <w:rPr>
                <w:rFonts w:eastAsia="Calibri" w:cstheme="minorHAnsi"/>
                <w:color w:val="000000"/>
                <w:kern w:val="0"/>
                <w:lang w:eastAsia="en-GB"/>
                <w14:ligatures w14:val="none"/>
              </w:rPr>
            </w:pPr>
            <w:r w:rsidRPr="00C14691">
              <w:rPr>
                <w:rFonts w:eastAsia="Calibri" w:cstheme="minorHAnsi"/>
                <w:b/>
                <w:color w:val="000000"/>
                <w:kern w:val="0"/>
                <w:lang w:eastAsia="en-GB"/>
                <w14:ligatures w14:val="none"/>
              </w:rPr>
              <w:t>Members’ Interests</w:t>
            </w:r>
            <w:r w:rsidRPr="00C14691">
              <w:rPr>
                <w:rFonts w:eastAsia="Calibri" w:cstheme="minorHAnsi"/>
                <w:color w:val="000000"/>
                <w:kern w:val="0"/>
                <w:lang w:eastAsia="en-GB"/>
                <w14:ligatures w14:val="none"/>
              </w:rPr>
              <w:t xml:space="preserve">: Members are invited to declare disclosable pecuniary interests and other interests in items on the agenda, as required by the Maids Moreton Parish Council Code of Conduct for Members and by the Localism Act 2011. </w:t>
            </w:r>
          </w:p>
          <w:p w14:paraId="276DE583" w14:textId="664FEAFE" w:rsidR="00CA5F25" w:rsidRPr="00034979" w:rsidRDefault="00CA5F25" w:rsidP="00E01033">
            <w:pPr>
              <w:tabs>
                <w:tab w:val="left" w:pos="795"/>
              </w:tabs>
              <w:spacing w:after="120" w:line="240" w:lineRule="auto"/>
              <w:contextualSpacing/>
              <w:rPr>
                <w:rFonts w:eastAsia="Calibri" w:cstheme="minorHAnsi"/>
                <w:b/>
                <w:bCs/>
                <w:color w:val="000000"/>
                <w:kern w:val="0"/>
                <w:lang w:eastAsia="en-GB"/>
                <w14:ligatures w14:val="none"/>
              </w:rPr>
            </w:pPr>
            <w:r>
              <w:rPr>
                <w:rFonts w:eastAsia="Calibri" w:cstheme="minorHAnsi"/>
                <w:b/>
                <w:bCs/>
                <w:color w:val="000000"/>
                <w:kern w:val="0"/>
                <w:lang w:eastAsia="en-GB"/>
                <w14:ligatures w14:val="none"/>
              </w:rPr>
              <w:t>-</w:t>
            </w:r>
            <w:r w:rsidR="003C64CA">
              <w:rPr>
                <w:rFonts w:eastAsia="Calibri" w:cstheme="minorHAnsi"/>
                <w:b/>
                <w:bCs/>
                <w:color w:val="000000"/>
                <w:kern w:val="0"/>
                <w:lang w:eastAsia="en-GB"/>
                <w14:ligatures w14:val="none"/>
              </w:rPr>
              <w:t>Graham and Clare both have an allotment.</w:t>
            </w:r>
          </w:p>
          <w:p w14:paraId="3E0AAA2F" w14:textId="77777777" w:rsidR="00CA5F25" w:rsidRPr="00C14691" w:rsidRDefault="00CA5F25" w:rsidP="00E01033">
            <w:pPr>
              <w:spacing w:line="240" w:lineRule="auto"/>
              <w:rPr>
                <w:rFonts w:ascii="Calibri" w:eastAsia="Times New Roman" w:hAnsi="Calibri" w:cs="Calibri"/>
                <w:kern w:val="0"/>
                <w:lang w:val="en-US" w:eastAsia="en-GB"/>
                <w14:ligatures w14:val="none"/>
              </w:rPr>
            </w:pPr>
          </w:p>
        </w:tc>
        <w:tc>
          <w:tcPr>
            <w:tcW w:w="1778" w:type="dxa"/>
          </w:tcPr>
          <w:p w14:paraId="3A2F9B26" w14:textId="77777777" w:rsidR="00CA5F25" w:rsidRPr="00C14691" w:rsidRDefault="00CA5F25" w:rsidP="00E01033">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CA5F25" w:rsidRPr="00C14691" w14:paraId="67247222" w14:textId="77777777" w:rsidTr="00E01033">
        <w:tc>
          <w:tcPr>
            <w:tcW w:w="939" w:type="dxa"/>
          </w:tcPr>
          <w:p w14:paraId="2CE06BC5" w14:textId="70B51536" w:rsidR="00CA5F25" w:rsidRPr="00C14691" w:rsidRDefault="00CA5F25"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w:t>
            </w:r>
            <w:r w:rsidR="005E765F">
              <w:rPr>
                <w:rFonts w:ascii="Calibri" w:eastAsia="Times New Roman" w:hAnsi="Calibri" w:cs="Calibri"/>
                <w:kern w:val="0"/>
                <w:lang w:eastAsia="en-GB"/>
                <w14:ligatures w14:val="none"/>
              </w:rPr>
              <w:t>43</w:t>
            </w:r>
            <w:r>
              <w:rPr>
                <w:rFonts w:ascii="Calibri" w:eastAsia="Times New Roman" w:hAnsi="Calibri" w:cs="Calibri"/>
                <w:kern w:val="0"/>
                <w:lang w:eastAsia="en-GB"/>
                <w14:ligatures w14:val="none"/>
              </w:rPr>
              <w:t>/24</w:t>
            </w:r>
          </w:p>
        </w:tc>
        <w:tc>
          <w:tcPr>
            <w:tcW w:w="6463" w:type="dxa"/>
          </w:tcPr>
          <w:p w14:paraId="38931E56" w14:textId="7E60B6E5" w:rsidR="00CA5F25" w:rsidRDefault="00CA5F25" w:rsidP="00E01033">
            <w:pPr>
              <w:tabs>
                <w:tab w:val="left" w:pos="795"/>
              </w:tabs>
              <w:spacing w:after="120" w:line="240" w:lineRule="auto"/>
              <w:contextualSpacing/>
              <w:rPr>
                <w:rFonts w:eastAsia="Calibri" w:cstheme="minorHAnsi"/>
                <w:color w:val="000000"/>
                <w:kern w:val="0"/>
                <w:lang w:eastAsia="en-GB"/>
                <w14:ligatures w14:val="none"/>
              </w:rPr>
            </w:pPr>
            <w:r w:rsidRPr="00C14691">
              <w:rPr>
                <w:rFonts w:eastAsia="Calibri" w:cstheme="minorHAnsi"/>
                <w:b/>
                <w:color w:val="000000"/>
                <w:kern w:val="0"/>
                <w:lang w:eastAsia="en-GB"/>
                <w14:ligatures w14:val="none"/>
              </w:rPr>
              <w:t>Approval of minutes</w:t>
            </w:r>
            <w:r w:rsidRPr="00C14691">
              <w:rPr>
                <w:rFonts w:eastAsia="Calibri" w:cstheme="minorHAnsi"/>
                <w:color w:val="000000"/>
                <w:kern w:val="0"/>
                <w:lang w:eastAsia="en-GB"/>
                <w14:ligatures w14:val="none"/>
              </w:rPr>
              <w:t>: To agree the minutes from the Parish Council Meeting held on the</w:t>
            </w:r>
            <w:r>
              <w:rPr>
                <w:rFonts w:eastAsia="Calibri" w:cstheme="minorHAnsi"/>
                <w:color w:val="000000"/>
                <w:kern w:val="0"/>
                <w:lang w:eastAsia="en-GB"/>
                <w14:ligatures w14:val="none"/>
              </w:rPr>
              <w:t xml:space="preserve"> 6</w:t>
            </w:r>
            <w:r w:rsidRPr="00CA5F25">
              <w:rPr>
                <w:rFonts w:eastAsia="Calibri" w:cstheme="minorHAnsi"/>
                <w:color w:val="000000"/>
                <w:kern w:val="0"/>
                <w:vertAlign w:val="superscript"/>
                <w:lang w:eastAsia="en-GB"/>
                <w14:ligatures w14:val="none"/>
              </w:rPr>
              <w:t>th</w:t>
            </w:r>
            <w:r>
              <w:rPr>
                <w:rFonts w:eastAsia="Calibri" w:cstheme="minorHAnsi"/>
                <w:color w:val="000000"/>
                <w:kern w:val="0"/>
                <w:lang w:eastAsia="en-GB"/>
                <w14:ligatures w14:val="none"/>
              </w:rPr>
              <w:t xml:space="preserve"> March 2024</w:t>
            </w:r>
          </w:p>
          <w:p w14:paraId="5C6B77A9" w14:textId="04E72648" w:rsidR="003C64CA" w:rsidRPr="00851F79" w:rsidRDefault="003C64CA" w:rsidP="00E01033">
            <w:pPr>
              <w:tabs>
                <w:tab w:val="left" w:pos="795"/>
              </w:tabs>
              <w:spacing w:after="120" w:line="240" w:lineRule="auto"/>
              <w:contextualSpacing/>
              <w:rPr>
                <w:rFonts w:eastAsia="Calibri" w:cstheme="minorHAnsi"/>
                <w:b/>
                <w:bCs/>
                <w:color w:val="000000"/>
                <w:kern w:val="0"/>
                <w:lang w:eastAsia="en-GB"/>
                <w14:ligatures w14:val="none"/>
              </w:rPr>
            </w:pPr>
            <w:r>
              <w:rPr>
                <w:rFonts w:eastAsia="Calibri" w:cstheme="minorHAnsi"/>
                <w:color w:val="000000"/>
                <w:kern w:val="0"/>
                <w:lang w:eastAsia="en-GB"/>
                <w14:ligatures w14:val="none"/>
              </w:rPr>
              <w:t>-</w:t>
            </w:r>
            <w:r w:rsidR="00851F79">
              <w:rPr>
                <w:rFonts w:eastAsia="Calibri" w:cstheme="minorHAnsi"/>
                <w:b/>
                <w:bCs/>
                <w:color w:val="000000"/>
                <w:kern w:val="0"/>
                <w:lang w:eastAsia="en-GB"/>
                <w14:ligatures w14:val="none"/>
              </w:rPr>
              <w:t>Agreed.</w:t>
            </w:r>
          </w:p>
          <w:p w14:paraId="30624B54" w14:textId="64D26EB4" w:rsidR="00CA5F25" w:rsidRPr="00C14691" w:rsidRDefault="00CA5F25" w:rsidP="00E01033">
            <w:pPr>
              <w:tabs>
                <w:tab w:val="left" w:pos="795"/>
              </w:tabs>
              <w:spacing w:after="120" w:line="240" w:lineRule="auto"/>
              <w:contextualSpacing/>
              <w:rPr>
                <w:rFonts w:eastAsia="Calibri" w:cstheme="minorHAnsi"/>
                <w:b/>
                <w:bCs/>
                <w:color w:val="000000"/>
                <w:kern w:val="0"/>
                <w:lang w:eastAsia="en-GB"/>
                <w14:ligatures w14:val="none"/>
              </w:rPr>
            </w:pPr>
          </w:p>
          <w:p w14:paraId="52B22038" w14:textId="77777777" w:rsidR="00CA5F25" w:rsidRPr="00C14691" w:rsidRDefault="00CA5F25" w:rsidP="00E01033">
            <w:pPr>
              <w:spacing w:line="240" w:lineRule="auto"/>
              <w:rPr>
                <w:rFonts w:ascii="Calibri" w:eastAsia="Times New Roman" w:hAnsi="Calibri" w:cs="Calibri"/>
                <w:kern w:val="0"/>
                <w:lang w:eastAsia="en-GB"/>
                <w14:ligatures w14:val="none"/>
              </w:rPr>
            </w:pPr>
          </w:p>
        </w:tc>
        <w:tc>
          <w:tcPr>
            <w:tcW w:w="1778" w:type="dxa"/>
          </w:tcPr>
          <w:p w14:paraId="168AD545" w14:textId="77777777" w:rsidR="00CA5F25" w:rsidRPr="00C14691" w:rsidRDefault="00CA5F25" w:rsidP="00E01033">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MMPC</w:t>
            </w:r>
          </w:p>
        </w:tc>
      </w:tr>
      <w:tr w:rsidR="00CA5F25" w:rsidRPr="00C14691" w14:paraId="720E65F8" w14:textId="77777777" w:rsidTr="00E01033">
        <w:trPr>
          <w:trHeight w:val="1196"/>
        </w:trPr>
        <w:tc>
          <w:tcPr>
            <w:tcW w:w="939" w:type="dxa"/>
          </w:tcPr>
          <w:p w14:paraId="7C3B79C9" w14:textId="65194CED" w:rsidR="00CA5F25" w:rsidRDefault="00CA5F25"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w:t>
            </w:r>
            <w:r w:rsidR="005E765F">
              <w:rPr>
                <w:rFonts w:ascii="Calibri" w:eastAsia="Times New Roman" w:hAnsi="Calibri" w:cs="Calibri"/>
                <w:kern w:val="0"/>
                <w:lang w:eastAsia="en-GB"/>
                <w14:ligatures w14:val="none"/>
              </w:rPr>
              <w:t>44</w:t>
            </w:r>
            <w:r>
              <w:rPr>
                <w:rFonts w:ascii="Calibri" w:eastAsia="Times New Roman" w:hAnsi="Calibri" w:cs="Calibri"/>
                <w:kern w:val="0"/>
                <w:lang w:eastAsia="en-GB"/>
                <w14:ligatures w14:val="none"/>
              </w:rPr>
              <w:t>/24</w:t>
            </w:r>
          </w:p>
        </w:tc>
        <w:tc>
          <w:tcPr>
            <w:tcW w:w="6463" w:type="dxa"/>
          </w:tcPr>
          <w:p w14:paraId="10BC0264" w14:textId="77777777" w:rsidR="00CA5F25" w:rsidRDefault="00CA5F25" w:rsidP="00E01033">
            <w:pPr>
              <w:rPr>
                <w:rFonts w:eastAsia="Calibri" w:cstheme="minorHAnsi"/>
                <w:b/>
                <w:bCs/>
                <w:color w:val="000000"/>
                <w:kern w:val="0"/>
                <w:lang w:eastAsia="en-GB"/>
                <w14:ligatures w14:val="none"/>
              </w:rPr>
            </w:pPr>
            <w:r>
              <w:rPr>
                <w:rFonts w:eastAsia="Calibri" w:cstheme="minorHAnsi"/>
                <w:b/>
                <w:bCs/>
                <w:color w:val="000000"/>
                <w:kern w:val="0"/>
                <w:lang w:eastAsia="en-GB"/>
                <w14:ligatures w14:val="none"/>
              </w:rPr>
              <w:t>Correspondence</w:t>
            </w:r>
          </w:p>
          <w:p w14:paraId="66E4B3FB" w14:textId="4CC3A2B4" w:rsidR="002979D6" w:rsidRDefault="002979D6" w:rsidP="00E01033">
            <w:pPr>
              <w:rPr>
                <w:rFonts w:eastAsia="Calibri" w:cstheme="minorHAnsi"/>
                <w:color w:val="000000"/>
                <w:kern w:val="0"/>
                <w:lang w:eastAsia="en-GB"/>
                <w14:ligatures w14:val="none"/>
              </w:rPr>
            </w:pPr>
            <w:r>
              <w:rPr>
                <w:rFonts w:eastAsia="Calibri" w:cstheme="minorHAnsi"/>
                <w:color w:val="000000"/>
                <w:kern w:val="0"/>
                <w:lang w:eastAsia="en-GB"/>
                <w14:ligatures w14:val="none"/>
              </w:rPr>
              <w:t xml:space="preserve">-Biodiversity </w:t>
            </w:r>
            <w:r w:rsidR="002945A5">
              <w:rPr>
                <w:rFonts w:eastAsia="Calibri" w:cstheme="minorHAnsi"/>
                <w:color w:val="000000"/>
                <w:kern w:val="0"/>
                <w:lang w:eastAsia="en-GB"/>
                <w14:ligatures w14:val="none"/>
              </w:rPr>
              <w:t xml:space="preserve">information from NALC, </w:t>
            </w:r>
            <w:r w:rsidR="0098635B">
              <w:rPr>
                <w:rFonts w:eastAsia="Calibri" w:cstheme="minorHAnsi"/>
                <w:color w:val="000000"/>
                <w:kern w:val="0"/>
                <w:lang w:eastAsia="en-GB"/>
                <w14:ligatures w14:val="none"/>
              </w:rPr>
              <w:t>some in Neighbourhood Plan. Add to next agenda</w:t>
            </w:r>
            <w:r w:rsidR="00DD3E64">
              <w:rPr>
                <w:rFonts w:eastAsia="Calibri" w:cstheme="minorHAnsi"/>
                <w:color w:val="000000"/>
                <w:kern w:val="0"/>
                <w:lang w:eastAsia="en-GB"/>
                <w14:ligatures w14:val="none"/>
              </w:rPr>
              <w:t xml:space="preserve"> and come up with a policy for the parish council.</w:t>
            </w:r>
          </w:p>
          <w:p w14:paraId="0BB148D0" w14:textId="724AA53C" w:rsidR="00934F4A" w:rsidRDefault="00934F4A" w:rsidP="00E01033">
            <w:pPr>
              <w:rPr>
                <w:rFonts w:eastAsia="Calibri" w:cstheme="minorHAnsi"/>
                <w:color w:val="000000"/>
                <w:kern w:val="0"/>
                <w:lang w:eastAsia="en-GB"/>
                <w14:ligatures w14:val="none"/>
              </w:rPr>
            </w:pPr>
            <w:r>
              <w:rPr>
                <w:rFonts w:eastAsia="Calibri" w:cstheme="minorHAnsi"/>
                <w:color w:val="000000"/>
                <w:kern w:val="0"/>
                <w:lang w:eastAsia="en-GB"/>
                <w14:ligatures w14:val="none"/>
              </w:rPr>
              <w:t>-Conservation group have a</w:t>
            </w:r>
            <w:r w:rsidR="00101D8D">
              <w:rPr>
                <w:rFonts w:eastAsia="Calibri" w:cstheme="minorHAnsi"/>
                <w:color w:val="000000"/>
                <w:kern w:val="0"/>
                <w:lang w:eastAsia="en-GB"/>
                <w14:ligatures w14:val="none"/>
              </w:rPr>
              <w:t>n</w:t>
            </w:r>
            <w:r>
              <w:rPr>
                <w:rFonts w:eastAsia="Calibri" w:cstheme="minorHAnsi"/>
                <w:color w:val="000000"/>
                <w:kern w:val="0"/>
                <w:lang w:eastAsia="en-GB"/>
                <w14:ligatures w14:val="none"/>
              </w:rPr>
              <w:t xml:space="preserve"> </w:t>
            </w:r>
            <w:r w:rsidR="000B6A6A">
              <w:rPr>
                <w:rFonts w:eastAsia="Calibri" w:cstheme="minorHAnsi"/>
                <w:color w:val="000000"/>
                <w:kern w:val="0"/>
                <w:lang w:eastAsia="en-GB"/>
                <w14:ligatures w14:val="none"/>
              </w:rPr>
              <w:t>oak noticeboard, can be used by the Scout Hut.</w:t>
            </w:r>
          </w:p>
          <w:p w14:paraId="202244B3" w14:textId="77777777" w:rsidR="006F442D" w:rsidRPr="002979D6" w:rsidRDefault="006F442D" w:rsidP="00E01033">
            <w:pPr>
              <w:rPr>
                <w:rFonts w:eastAsia="Calibri" w:cstheme="minorHAnsi"/>
                <w:color w:val="000000"/>
                <w:kern w:val="0"/>
                <w:lang w:eastAsia="en-GB"/>
                <w14:ligatures w14:val="none"/>
              </w:rPr>
            </w:pPr>
          </w:p>
          <w:p w14:paraId="14952A94" w14:textId="77777777" w:rsidR="001E4D5F" w:rsidRDefault="001E4D5F" w:rsidP="00E01033">
            <w:pPr>
              <w:rPr>
                <w:rFonts w:eastAsia="Calibri" w:cstheme="minorHAnsi"/>
                <w:b/>
                <w:bCs/>
                <w:color w:val="000000"/>
                <w:kern w:val="0"/>
                <w:lang w:eastAsia="en-GB"/>
                <w14:ligatures w14:val="none"/>
              </w:rPr>
            </w:pPr>
          </w:p>
          <w:p w14:paraId="69A14469" w14:textId="77777777" w:rsidR="00CA5F25" w:rsidRPr="008D4896" w:rsidRDefault="00CA5F25" w:rsidP="00CA5F25">
            <w:pPr>
              <w:rPr>
                <w:rFonts w:eastAsia="Calibri" w:cstheme="minorHAnsi"/>
                <w:color w:val="000000"/>
                <w:kern w:val="0"/>
                <w:lang w:eastAsia="en-GB"/>
                <w14:ligatures w14:val="none"/>
              </w:rPr>
            </w:pPr>
          </w:p>
        </w:tc>
        <w:tc>
          <w:tcPr>
            <w:tcW w:w="1778" w:type="dxa"/>
          </w:tcPr>
          <w:p w14:paraId="6ACA6841" w14:textId="77777777" w:rsidR="00CA5F25" w:rsidRPr="00C14691" w:rsidRDefault="00CA5F25" w:rsidP="00E01033">
            <w:pPr>
              <w:spacing w:line="240" w:lineRule="auto"/>
              <w:rPr>
                <w:rFonts w:ascii="Calibri" w:eastAsia="Times New Roman" w:hAnsi="Calibri" w:cs="Calibri"/>
                <w:kern w:val="0"/>
                <w:lang w:val="en-US" w:eastAsia="en-GB"/>
                <w14:ligatures w14:val="none"/>
              </w:rPr>
            </w:pPr>
            <w:r>
              <w:rPr>
                <w:rFonts w:ascii="Calibri" w:eastAsia="Times New Roman" w:hAnsi="Calibri" w:cs="Calibri"/>
                <w:kern w:val="0"/>
                <w:lang w:val="en-US" w:eastAsia="en-GB"/>
                <w14:ligatures w14:val="none"/>
              </w:rPr>
              <w:lastRenderedPageBreak/>
              <w:t>MMPC</w:t>
            </w:r>
          </w:p>
        </w:tc>
      </w:tr>
      <w:tr w:rsidR="00CA5F25" w:rsidRPr="00C14691" w14:paraId="498A442C" w14:textId="77777777" w:rsidTr="00E01033">
        <w:trPr>
          <w:trHeight w:val="1270"/>
        </w:trPr>
        <w:tc>
          <w:tcPr>
            <w:tcW w:w="939" w:type="dxa"/>
          </w:tcPr>
          <w:p w14:paraId="2D6ACBB6" w14:textId="4167D7C2" w:rsidR="00CA5F25" w:rsidRPr="00C14691" w:rsidRDefault="00CA5F25"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w:t>
            </w:r>
            <w:r w:rsidR="005E765F">
              <w:rPr>
                <w:rFonts w:ascii="Calibri" w:eastAsia="Times New Roman" w:hAnsi="Calibri" w:cs="Calibri"/>
                <w:kern w:val="0"/>
                <w:lang w:eastAsia="en-GB"/>
                <w14:ligatures w14:val="none"/>
              </w:rPr>
              <w:t>45</w:t>
            </w:r>
            <w:r>
              <w:rPr>
                <w:rFonts w:ascii="Calibri" w:eastAsia="Times New Roman" w:hAnsi="Calibri" w:cs="Calibri"/>
                <w:kern w:val="0"/>
                <w:lang w:eastAsia="en-GB"/>
                <w14:ligatures w14:val="none"/>
              </w:rPr>
              <w:t>/24</w:t>
            </w:r>
          </w:p>
        </w:tc>
        <w:tc>
          <w:tcPr>
            <w:tcW w:w="6463" w:type="dxa"/>
          </w:tcPr>
          <w:p w14:paraId="3C50AA2E" w14:textId="3684A1B0" w:rsidR="00CA5F25" w:rsidRPr="001E4D5F" w:rsidRDefault="00CA5F25" w:rsidP="00CA5F25">
            <w:pPr>
              <w:numPr>
                <w:ilvl w:val="1"/>
                <w:numId w:val="1"/>
              </w:numPr>
              <w:tabs>
                <w:tab w:val="left" w:pos="795"/>
              </w:tabs>
              <w:spacing w:after="120" w:line="240" w:lineRule="auto"/>
              <w:ind w:left="502"/>
              <w:contextualSpacing/>
              <w:rPr>
                <w:rFonts w:eastAsia="Calibri" w:cstheme="minorHAnsi"/>
                <w:b/>
                <w:bCs/>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r w:rsidR="001E4D5F">
              <w:rPr>
                <w:rFonts w:eastAsia="Calibri" w:cstheme="minorHAnsi"/>
                <w:color w:val="000000"/>
                <w:kern w:val="0"/>
                <w:lang w:eastAsia="en-GB"/>
                <w14:ligatures w14:val="none"/>
              </w:rPr>
              <w:t>.</w:t>
            </w:r>
            <w:r w:rsidR="001E4D5F" w:rsidRPr="001E4D5F">
              <w:rPr>
                <w:rFonts w:eastAsia="Calibri" w:cstheme="minorHAnsi"/>
                <w:b/>
                <w:bCs/>
                <w:color w:val="000000"/>
                <w:kern w:val="0"/>
                <w:lang w:eastAsia="en-GB"/>
                <w14:ligatures w14:val="none"/>
              </w:rPr>
              <w:t xml:space="preserve"> All Agreed.</w:t>
            </w:r>
          </w:p>
          <w:p w14:paraId="7D9D6EDD" w14:textId="3F4831E2" w:rsidR="00CA5F25" w:rsidRPr="005B3516" w:rsidRDefault="00CA5F25" w:rsidP="00CA5F25">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To readopt Financial Regulations, Financial Controls, Public Card Policy, Risk Assessment and Standing Orders for 2024.</w:t>
            </w:r>
            <w:r w:rsidR="002979D6">
              <w:rPr>
                <w:rFonts w:eastAsia="Calibri" w:cstheme="minorHAnsi"/>
                <w:b/>
                <w:color w:val="000000"/>
                <w:kern w:val="0"/>
                <w:lang w:eastAsia="en-GB"/>
                <w14:ligatures w14:val="none"/>
              </w:rPr>
              <w:t xml:space="preserve"> </w:t>
            </w:r>
            <w:r w:rsidR="009631F6">
              <w:rPr>
                <w:rFonts w:eastAsia="Calibri" w:cstheme="minorHAnsi"/>
                <w:b/>
                <w:color w:val="000000"/>
                <w:kern w:val="0"/>
                <w:lang w:eastAsia="en-GB"/>
                <w14:ligatures w14:val="none"/>
              </w:rPr>
              <w:t>All agreed</w:t>
            </w:r>
            <w:r w:rsidR="00307273">
              <w:rPr>
                <w:rFonts w:eastAsia="Calibri" w:cstheme="minorHAnsi"/>
                <w:b/>
                <w:color w:val="000000"/>
                <w:kern w:val="0"/>
                <w:lang w:eastAsia="en-GB"/>
                <w14:ligatures w14:val="none"/>
              </w:rPr>
              <w:t xml:space="preserve"> subject to Kenny’s </w:t>
            </w:r>
            <w:r w:rsidR="00475FCC">
              <w:rPr>
                <w:rFonts w:eastAsia="Calibri" w:cstheme="minorHAnsi"/>
                <w:b/>
                <w:color w:val="000000"/>
                <w:kern w:val="0"/>
                <w:lang w:eastAsia="en-GB"/>
                <w14:ligatures w14:val="none"/>
              </w:rPr>
              <w:t>changes.</w:t>
            </w:r>
          </w:p>
          <w:p w14:paraId="1BB3116B" w14:textId="4DD999A7" w:rsidR="00CA5F25" w:rsidRDefault="00CA5F25" w:rsidP="00CA5F25">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Pr>
                <w:rFonts w:eastAsia="Calibri" w:cstheme="minorHAnsi"/>
                <w:b/>
                <w:color w:val="000000"/>
                <w:kern w:val="0"/>
                <w:lang w:eastAsia="en-GB"/>
                <w14:ligatures w14:val="none"/>
              </w:rPr>
              <w:t>Storyboard and funding</w:t>
            </w:r>
            <w:r w:rsidR="00B72CE6">
              <w:rPr>
                <w:rFonts w:eastAsia="Calibri" w:cstheme="minorHAnsi"/>
                <w:b/>
                <w:color w:val="000000"/>
                <w:kern w:val="0"/>
                <w:lang w:eastAsia="en-GB"/>
                <w14:ligatures w14:val="none"/>
              </w:rPr>
              <w:t xml:space="preserve">- </w:t>
            </w:r>
            <w:r w:rsidR="00B72CE6">
              <w:rPr>
                <w:rFonts w:eastAsia="Calibri" w:cstheme="minorHAnsi"/>
                <w:bCs/>
                <w:color w:val="000000"/>
                <w:kern w:val="0"/>
                <w:lang w:eastAsia="en-GB"/>
                <w14:ligatures w14:val="none"/>
              </w:rPr>
              <w:t>Grant agreed</w:t>
            </w:r>
            <w:r w:rsidR="00C97539">
              <w:rPr>
                <w:rFonts w:eastAsia="Calibri" w:cstheme="minorHAnsi"/>
                <w:bCs/>
                <w:color w:val="000000"/>
                <w:kern w:val="0"/>
                <w:lang w:eastAsia="en-GB"/>
                <w14:ligatures w14:val="none"/>
              </w:rPr>
              <w:t xml:space="preserve"> from Community Boa</w:t>
            </w:r>
            <w:r w:rsidR="00DD70C8">
              <w:rPr>
                <w:rFonts w:eastAsia="Calibri" w:cstheme="minorHAnsi"/>
                <w:bCs/>
                <w:color w:val="000000"/>
                <w:kern w:val="0"/>
                <w:lang w:eastAsia="en-GB"/>
                <w14:ligatures w14:val="none"/>
              </w:rPr>
              <w:t>r</w:t>
            </w:r>
            <w:r w:rsidR="00C97539">
              <w:rPr>
                <w:rFonts w:eastAsia="Calibri" w:cstheme="minorHAnsi"/>
                <w:bCs/>
                <w:color w:val="000000"/>
                <w:kern w:val="0"/>
                <w:lang w:eastAsia="en-GB"/>
                <w14:ligatures w14:val="none"/>
              </w:rPr>
              <w:t>d</w:t>
            </w:r>
            <w:r w:rsidR="00B72CE6">
              <w:rPr>
                <w:rFonts w:eastAsia="Calibri" w:cstheme="minorHAnsi"/>
                <w:bCs/>
                <w:color w:val="000000"/>
                <w:kern w:val="0"/>
                <w:lang w:eastAsia="en-GB"/>
                <w14:ligatures w14:val="none"/>
              </w:rPr>
              <w:t xml:space="preserve">, Pat will send an email to Alice to agree to terms and conditions. </w:t>
            </w:r>
          </w:p>
          <w:p w14:paraId="2C86C44F" w14:textId="77777777" w:rsidR="00CA5F25" w:rsidRPr="00C14691" w:rsidRDefault="00CA5F25" w:rsidP="00E01033">
            <w:pPr>
              <w:rPr>
                <w:rFonts w:eastAsia="Calibri" w:cstheme="minorHAnsi"/>
                <w:bCs/>
                <w:color w:val="000000"/>
                <w:kern w:val="0"/>
                <w:lang w:eastAsia="en-GB"/>
                <w14:ligatures w14:val="none"/>
              </w:rPr>
            </w:pPr>
          </w:p>
        </w:tc>
        <w:tc>
          <w:tcPr>
            <w:tcW w:w="1778" w:type="dxa"/>
          </w:tcPr>
          <w:p w14:paraId="4925C884" w14:textId="77777777" w:rsidR="00CA5F25" w:rsidRPr="00C14691" w:rsidRDefault="00CA5F25" w:rsidP="00E01033">
            <w:pPr>
              <w:spacing w:line="240" w:lineRule="auto"/>
              <w:rPr>
                <w:rFonts w:ascii="Calibri" w:eastAsia="Times New Roman" w:hAnsi="Calibri" w:cs="Calibri"/>
                <w:kern w:val="0"/>
                <w:lang w:val="en-US" w:eastAsia="en-GB"/>
                <w14:ligatures w14:val="none"/>
              </w:rPr>
            </w:pPr>
            <w:r w:rsidRPr="00C14691">
              <w:rPr>
                <w:rFonts w:ascii="Calibri" w:eastAsia="Times New Roman" w:hAnsi="Calibri" w:cs="Calibri"/>
                <w:kern w:val="0"/>
                <w:lang w:val="en-US" w:eastAsia="en-GB"/>
                <w14:ligatures w14:val="none"/>
              </w:rPr>
              <w:t>MMPC</w:t>
            </w:r>
            <w:r>
              <w:rPr>
                <w:rFonts w:ascii="Calibri" w:eastAsia="Times New Roman" w:hAnsi="Calibri" w:cs="Calibri"/>
                <w:kern w:val="0"/>
                <w:lang w:val="en-US" w:eastAsia="en-GB"/>
                <w14:ligatures w14:val="none"/>
              </w:rPr>
              <w:t xml:space="preserve"> and Adele</w:t>
            </w:r>
          </w:p>
        </w:tc>
      </w:tr>
      <w:tr w:rsidR="00CA5F25" w:rsidRPr="00C14691" w14:paraId="32B81096" w14:textId="77777777" w:rsidTr="00E01033">
        <w:tc>
          <w:tcPr>
            <w:tcW w:w="939" w:type="dxa"/>
          </w:tcPr>
          <w:p w14:paraId="58662C1E" w14:textId="3B311F51" w:rsidR="00CA5F25" w:rsidRPr="00C14691" w:rsidRDefault="00CA5F25"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w:t>
            </w:r>
            <w:r w:rsidR="005E765F">
              <w:rPr>
                <w:rFonts w:ascii="Calibri" w:eastAsia="Times New Roman" w:hAnsi="Calibri" w:cs="Calibri"/>
                <w:kern w:val="0"/>
                <w:lang w:eastAsia="en-GB"/>
                <w14:ligatures w14:val="none"/>
              </w:rPr>
              <w:t>46</w:t>
            </w:r>
            <w:r>
              <w:rPr>
                <w:rFonts w:ascii="Calibri" w:eastAsia="Times New Roman" w:hAnsi="Calibri" w:cs="Calibri"/>
                <w:kern w:val="0"/>
                <w:lang w:eastAsia="en-GB"/>
                <w14:ligatures w14:val="none"/>
              </w:rPr>
              <w:t>/24</w:t>
            </w:r>
          </w:p>
        </w:tc>
        <w:tc>
          <w:tcPr>
            <w:tcW w:w="6463" w:type="dxa"/>
          </w:tcPr>
          <w:p w14:paraId="62B75676" w14:textId="77777777" w:rsidR="00CA5F25" w:rsidRDefault="00CA5F25" w:rsidP="00E01033">
            <w:pPr>
              <w:rPr>
                <w:b/>
                <w:bCs/>
                <w:kern w:val="0"/>
                <w14:ligatures w14:val="none"/>
              </w:rPr>
            </w:pPr>
            <w:r w:rsidRPr="006A0FC5">
              <w:rPr>
                <w:b/>
                <w:bCs/>
                <w:kern w:val="0"/>
                <w14:ligatures w14:val="none"/>
              </w:rPr>
              <w:t>Planning</w:t>
            </w:r>
          </w:p>
          <w:p w14:paraId="2E7CC55C" w14:textId="77777777" w:rsidR="00CA5F25" w:rsidRDefault="00CA5F25" w:rsidP="00E01033">
            <w:pPr>
              <w:rPr>
                <w:b/>
                <w:bCs/>
                <w:kern w:val="0"/>
                <w14:ligatures w14:val="none"/>
              </w:rPr>
            </w:pPr>
          </w:p>
          <w:p w14:paraId="03AC21C2" w14:textId="77777777" w:rsidR="00CA5F25" w:rsidRPr="007230FF" w:rsidRDefault="00CA5F25" w:rsidP="00E01033">
            <w:pPr>
              <w:rPr>
                <w:b/>
                <w:bCs/>
                <w:kern w:val="0"/>
                <w14:ligatures w14:val="none"/>
              </w:rPr>
            </w:pPr>
            <w:r w:rsidRPr="0079751B">
              <w:rPr>
                <w:rFonts w:cstheme="minorHAnsi"/>
                <w:kern w:val="0"/>
                <w14:ligatures w14:val="none"/>
              </w:rPr>
              <w:t xml:space="preserve">- </w:t>
            </w:r>
            <w:r w:rsidRPr="002E54A3">
              <w:rPr>
                <w:rFonts w:cstheme="minorHAnsi"/>
                <w:b/>
                <w:bCs/>
                <w:color w:val="222222"/>
                <w:shd w:val="clear" w:color="auto" w:fill="FFFFFF"/>
              </w:rPr>
              <w:t>23/01636/ADP</w:t>
            </w:r>
            <w:r w:rsidRPr="007230FF">
              <w:rPr>
                <w:b/>
                <w:bCs/>
                <w:kern w:val="0"/>
                <w14:ligatures w14:val="none"/>
              </w:rPr>
              <w:t>- MAIDS MORETON</w:t>
            </w:r>
          </w:p>
          <w:p w14:paraId="7D97BFF4" w14:textId="77777777" w:rsidR="00CA5F25" w:rsidRPr="007230FF" w:rsidRDefault="00CA5F25" w:rsidP="00E01033">
            <w:pPr>
              <w:rPr>
                <w:b/>
                <w:bCs/>
                <w:kern w:val="0"/>
                <w14:ligatures w14:val="none"/>
              </w:rPr>
            </w:pPr>
            <w:r w:rsidRPr="007230FF">
              <w:rPr>
                <w:b/>
                <w:bCs/>
                <w:kern w:val="0"/>
                <w14:ligatures w14:val="none"/>
              </w:rPr>
              <w:t>Email: maidsmoretonclerk@gmail.com</w:t>
            </w:r>
          </w:p>
          <w:p w14:paraId="41ABE17C" w14:textId="77777777" w:rsidR="00CA5F25" w:rsidRPr="007230FF" w:rsidRDefault="00CA5F25" w:rsidP="00E01033">
            <w:pPr>
              <w:rPr>
                <w:b/>
                <w:bCs/>
                <w:kern w:val="0"/>
                <w14:ligatures w14:val="none"/>
              </w:rPr>
            </w:pPr>
            <w:r w:rsidRPr="007230FF">
              <w:rPr>
                <w:b/>
                <w:bCs/>
                <w:kern w:val="0"/>
                <w14:ligatures w14:val="none"/>
              </w:rPr>
              <w:t>Land Off Walnut Drive And Foscote Road Maids Moreton Buckinghamshire</w:t>
            </w:r>
          </w:p>
          <w:p w14:paraId="79F636F9" w14:textId="77777777" w:rsidR="00CA5F25" w:rsidRPr="007230FF" w:rsidRDefault="00CA5F25" w:rsidP="00E01033">
            <w:pPr>
              <w:rPr>
                <w:b/>
                <w:bCs/>
                <w:kern w:val="0"/>
                <w14:ligatures w14:val="none"/>
              </w:rPr>
            </w:pPr>
            <w:r w:rsidRPr="007230FF">
              <w:rPr>
                <w:b/>
                <w:bCs/>
                <w:kern w:val="0"/>
                <w14:ligatures w14:val="none"/>
              </w:rPr>
              <w:t>MK18 1QQ</w:t>
            </w:r>
          </w:p>
          <w:p w14:paraId="75A7E1FE" w14:textId="77777777" w:rsidR="00CA5F25" w:rsidRPr="007230FF" w:rsidRDefault="00CA5F25" w:rsidP="00E01033">
            <w:pPr>
              <w:rPr>
                <w:b/>
                <w:bCs/>
                <w:kern w:val="0"/>
                <w14:ligatures w14:val="none"/>
              </w:rPr>
            </w:pPr>
            <w:r w:rsidRPr="007230FF">
              <w:rPr>
                <w:b/>
                <w:bCs/>
                <w:kern w:val="0"/>
                <w14:ligatures w14:val="none"/>
              </w:rPr>
              <w:t>Reserved matters being sought for appearance, landscaping, layout and scale</w:t>
            </w:r>
          </w:p>
          <w:p w14:paraId="4495D113" w14:textId="77777777" w:rsidR="00CA5F25" w:rsidRPr="007230FF" w:rsidRDefault="00CA5F25" w:rsidP="00E01033">
            <w:pPr>
              <w:rPr>
                <w:b/>
                <w:bCs/>
                <w:kern w:val="0"/>
                <w14:ligatures w14:val="none"/>
              </w:rPr>
            </w:pPr>
            <w:r w:rsidRPr="007230FF">
              <w:rPr>
                <w:b/>
                <w:bCs/>
                <w:kern w:val="0"/>
                <w14:ligatures w14:val="none"/>
              </w:rPr>
              <w:t>for 163 dwellings on land off Walnut Drive and Foscote Road and discharge of</w:t>
            </w:r>
          </w:p>
          <w:p w14:paraId="42828CDC" w14:textId="77777777" w:rsidR="00CA5F25" w:rsidRPr="007230FF" w:rsidRDefault="00CA5F25" w:rsidP="00E01033">
            <w:pPr>
              <w:rPr>
                <w:b/>
                <w:bCs/>
                <w:kern w:val="0"/>
                <w14:ligatures w14:val="none"/>
              </w:rPr>
            </w:pPr>
            <w:r w:rsidRPr="007230FF">
              <w:rPr>
                <w:b/>
                <w:bCs/>
                <w:kern w:val="0"/>
                <w14:ligatures w14:val="none"/>
              </w:rPr>
              <w:t>condition 22 (biodiversity net gain) and condition 8 (CEMP) of outline approval</w:t>
            </w:r>
          </w:p>
          <w:p w14:paraId="2562AE4A" w14:textId="77777777" w:rsidR="00CA5F25" w:rsidRDefault="00CA5F25" w:rsidP="00E01033">
            <w:pPr>
              <w:rPr>
                <w:b/>
                <w:bCs/>
                <w:kern w:val="0"/>
                <w14:ligatures w14:val="none"/>
              </w:rPr>
            </w:pPr>
            <w:r w:rsidRPr="007230FF">
              <w:rPr>
                <w:b/>
                <w:bCs/>
                <w:kern w:val="0"/>
                <w14:ligatures w14:val="none"/>
              </w:rPr>
              <w:t>16/00151/AOP</w:t>
            </w:r>
          </w:p>
          <w:p w14:paraId="0C9646F4" w14:textId="39293840" w:rsidR="0055646E" w:rsidRPr="0055646E" w:rsidRDefault="0055646E" w:rsidP="00E01033">
            <w:pPr>
              <w:rPr>
                <w:kern w:val="0"/>
                <w14:ligatures w14:val="none"/>
              </w:rPr>
            </w:pPr>
            <w:r>
              <w:rPr>
                <w:kern w:val="0"/>
                <w14:ligatures w14:val="none"/>
              </w:rPr>
              <w:t>-Still waiting.</w:t>
            </w:r>
          </w:p>
          <w:p w14:paraId="0751481C" w14:textId="77777777" w:rsidR="00C97539" w:rsidRPr="00C97539" w:rsidRDefault="00C97539" w:rsidP="00E01033">
            <w:pPr>
              <w:rPr>
                <w:kern w:val="0"/>
                <w14:ligatures w14:val="none"/>
              </w:rPr>
            </w:pPr>
          </w:p>
          <w:p w14:paraId="6A13837B" w14:textId="77777777" w:rsidR="00CA5F25" w:rsidRDefault="00CA5F25" w:rsidP="00E01033">
            <w:pPr>
              <w:rPr>
                <w:b/>
                <w:bCs/>
                <w:kern w:val="0"/>
                <w14:ligatures w14:val="none"/>
              </w:rPr>
            </w:pPr>
          </w:p>
          <w:p w14:paraId="09A7F1E2" w14:textId="77777777" w:rsidR="00CA5F25" w:rsidRPr="003A62A7" w:rsidRDefault="00CA5F25" w:rsidP="00E01033">
            <w:pPr>
              <w:rPr>
                <w:b/>
                <w:bCs/>
                <w:kern w:val="0"/>
                <w14:ligatures w14:val="none"/>
              </w:rPr>
            </w:pPr>
            <w:r w:rsidRPr="003A62A7">
              <w:rPr>
                <w:b/>
                <w:bCs/>
                <w:kern w:val="0"/>
                <w14:ligatures w14:val="none"/>
              </w:rPr>
              <w:t>-</w:t>
            </w:r>
            <w:r w:rsidRPr="003A62A7">
              <w:rPr>
                <w:b/>
                <w:bCs/>
              </w:rPr>
              <w:t xml:space="preserve"> </w:t>
            </w:r>
            <w:r w:rsidRPr="003A62A7">
              <w:rPr>
                <w:b/>
                <w:bCs/>
                <w:kern w:val="0"/>
                <w14:ligatures w14:val="none"/>
              </w:rPr>
              <w:t>23/01306/APP - MAIDS MORETON</w:t>
            </w:r>
          </w:p>
          <w:p w14:paraId="0AF729AC" w14:textId="77777777" w:rsidR="00CA5F25" w:rsidRPr="003A62A7" w:rsidRDefault="00CA5F25" w:rsidP="00E01033">
            <w:pPr>
              <w:rPr>
                <w:b/>
                <w:bCs/>
                <w:kern w:val="0"/>
                <w14:ligatures w14:val="none"/>
              </w:rPr>
            </w:pPr>
            <w:r w:rsidRPr="003A62A7">
              <w:rPr>
                <w:b/>
                <w:bCs/>
                <w:kern w:val="0"/>
                <w14:ligatures w14:val="none"/>
              </w:rPr>
              <w:t>Land At Avenue Road Maids Moreton Buckinghamshire MK18 1QA</w:t>
            </w:r>
          </w:p>
          <w:p w14:paraId="4706524C" w14:textId="77777777" w:rsidR="00CA5F25" w:rsidRPr="003A62A7" w:rsidRDefault="00CA5F25" w:rsidP="00E01033">
            <w:pPr>
              <w:rPr>
                <w:b/>
                <w:bCs/>
                <w:kern w:val="0"/>
                <w14:ligatures w14:val="none"/>
              </w:rPr>
            </w:pPr>
            <w:r w:rsidRPr="003A62A7">
              <w:rPr>
                <w:b/>
                <w:bCs/>
                <w:kern w:val="0"/>
                <w14:ligatures w14:val="none"/>
              </w:rPr>
              <w:t>Development of 15 custom / self build dwellings (plots) including provision of</w:t>
            </w:r>
          </w:p>
          <w:p w14:paraId="58900AE5" w14:textId="77777777" w:rsidR="00CA5F25" w:rsidRDefault="00CA5F25" w:rsidP="00E01033">
            <w:pPr>
              <w:rPr>
                <w:b/>
                <w:bCs/>
                <w:kern w:val="0"/>
                <w14:ligatures w14:val="none"/>
              </w:rPr>
            </w:pPr>
            <w:r w:rsidRPr="003A62A7">
              <w:rPr>
                <w:b/>
                <w:bCs/>
                <w:kern w:val="0"/>
                <w14:ligatures w14:val="none"/>
              </w:rPr>
              <w:t>on site affordable housing and landscaping. Creation of a public common use area.</w:t>
            </w:r>
          </w:p>
          <w:p w14:paraId="475B752D" w14:textId="4ACA4FE5" w:rsidR="00962D82" w:rsidRPr="00962D82" w:rsidRDefault="00962D82" w:rsidP="00E01033">
            <w:pPr>
              <w:rPr>
                <w:kern w:val="0"/>
                <w14:ligatures w14:val="none"/>
              </w:rPr>
            </w:pPr>
            <w:r>
              <w:rPr>
                <w:kern w:val="0"/>
                <w14:ligatures w14:val="none"/>
              </w:rPr>
              <w:t>Still waiting.</w:t>
            </w:r>
          </w:p>
          <w:p w14:paraId="28FED280" w14:textId="33066DE1" w:rsidR="00CA5F25" w:rsidRPr="009D58DE" w:rsidRDefault="00CA5F25" w:rsidP="00E01033">
            <w:pPr>
              <w:rPr>
                <w:kern w:val="0"/>
                <w14:ligatures w14:val="none"/>
              </w:rPr>
            </w:pPr>
          </w:p>
          <w:p w14:paraId="52DE5423" w14:textId="77777777" w:rsidR="00CA5F25" w:rsidRDefault="00CA5F25" w:rsidP="00E01033">
            <w:pPr>
              <w:rPr>
                <w:b/>
                <w:bCs/>
                <w:kern w:val="0"/>
                <w14:ligatures w14:val="none"/>
              </w:rPr>
            </w:pPr>
          </w:p>
          <w:p w14:paraId="364EA22D" w14:textId="77777777" w:rsidR="00CA5F25" w:rsidRPr="00010A9C" w:rsidRDefault="00CA5F25" w:rsidP="00E01033">
            <w:pPr>
              <w:rPr>
                <w:b/>
                <w:bCs/>
                <w:kern w:val="0"/>
                <w14:ligatures w14:val="none"/>
              </w:rPr>
            </w:pPr>
            <w:r>
              <w:rPr>
                <w:b/>
                <w:bCs/>
                <w:kern w:val="0"/>
                <w14:ligatures w14:val="none"/>
              </w:rPr>
              <w:t xml:space="preserve">-Appeal- </w:t>
            </w:r>
            <w:r w:rsidRPr="00010A9C">
              <w:rPr>
                <w:b/>
                <w:bCs/>
                <w:kern w:val="0"/>
                <w14:ligatures w14:val="none"/>
              </w:rPr>
              <w:t>Site Address: Land West Of Moreton Road And Castlemilk Buckingham Buckinghamshire</w:t>
            </w:r>
          </w:p>
          <w:p w14:paraId="01B05B90" w14:textId="77777777" w:rsidR="00CA5F25" w:rsidRPr="00010A9C" w:rsidRDefault="00CA5F25" w:rsidP="00E01033">
            <w:pPr>
              <w:rPr>
                <w:b/>
                <w:bCs/>
                <w:kern w:val="0"/>
                <w14:ligatures w14:val="none"/>
              </w:rPr>
            </w:pPr>
            <w:r w:rsidRPr="00010A9C">
              <w:rPr>
                <w:b/>
                <w:bCs/>
                <w:kern w:val="0"/>
                <w14:ligatures w14:val="none"/>
              </w:rPr>
              <w:t>Proposal: Erection of 130 dwellings, associated access and parking, landscaping and amenity</w:t>
            </w:r>
          </w:p>
          <w:p w14:paraId="65B5542A" w14:textId="77777777" w:rsidR="00CA5F25" w:rsidRPr="00010A9C" w:rsidRDefault="00CA5F25" w:rsidP="00E01033">
            <w:pPr>
              <w:rPr>
                <w:b/>
                <w:bCs/>
                <w:kern w:val="0"/>
                <w14:ligatures w14:val="none"/>
              </w:rPr>
            </w:pPr>
            <w:r w:rsidRPr="00010A9C">
              <w:rPr>
                <w:b/>
                <w:bCs/>
                <w:kern w:val="0"/>
                <w14:ligatures w14:val="none"/>
              </w:rPr>
              <w:t>space and the change of land from agriculture to use as sports pitches/recreational open space</w:t>
            </w:r>
          </w:p>
          <w:p w14:paraId="786AB995" w14:textId="77777777" w:rsidR="00CA5F25" w:rsidRPr="00010A9C" w:rsidRDefault="00CA5F25" w:rsidP="00E01033">
            <w:pPr>
              <w:rPr>
                <w:b/>
                <w:bCs/>
                <w:kern w:val="0"/>
                <w14:ligatures w14:val="none"/>
              </w:rPr>
            </w:pPr>
            <w:r w:rsidRPr="00010A9C">
              <w:rPr>
                <w:b/>
                <w:bCs/>
                <w:kern w:val="0"/>
                <w14:ligatures w14:val="none"/>
              </w:rPr>
              <w:t>and informal open space.</w:t>
            </w:r>
            <w:r>
              <w:rPr>
                <w:b/>
                <w:bCs/>
                <w:kern w:val="0"/>
                <w14:ligatures w14:val="none"/>
              </w:rPr>
              <w:t xml:space="preserve"> </w:t>
            </w:r>
            <w:r w:rsidRPr="00010A9C">
              <w:rPr>
                <w:b/>
                <w:bCs/>
                <w:kern w:val="0"/>
                <w14:ligatures w14:val="none"/>
              </w:rPr>
              <w:t>Appeal by: Bellway Homes LTD And Avenue Farms LTD</w:t>
            </w:r>
          </w:p>
          <w:p w14:paraId="315E704E" w14:textId="77777777" w:rsidR="00CA5F25" w:rsidRPr="00010A9C" w:rsidRDefault="00CA5F25" w:rsidP="00E01033">
            <w:pPr>
              <w:rPr>
                <w:b/>
                <w:bCs/>
                <w:kern w:val="0"/>
                <w14:ligatures w14:val="none"/>
              </w:rPr>
            </w:pPr>
            <w:r w:rsidRPr="00010A9C">
              <w:rPr>
                <w:b/>
                <w:bCs/>
                <w:kern w:val="0"/>
                <w14:ligatures w14:val="none"/>
              </w:rPr>
              <w:t>Application Ref: 20/00510/APP Appeal Ref: 23/00047/CIPA</w:t>
            </w:r>
          </w:p>
          <w:p w14:paraId="0F073ED3" w14:textId="77777777" w:rsidR="00CA5F25" w:rsidRDefault="00CA5F25" w:rsidP="00E01033">
            <w:pPr>
              <w:rPr>
                <w:b/>
                <w:bCs/>
                <w:kern w:val="0"/>
                <w14:ligatures w14:val="none"/>
              </w:rPr>
            </w:pPr>
            <w:r w:rsidRPr="00010A9C">
              <w:rPr>
                <w:b/>
                <w:bCs/>
                <w:kern w:val="0"/>
                <w14:ligatures w14:val="none"/>
              </w:rPr>
              <w:t>Planning Inspectorate Ref: APP/J0405/V/23/3322305</w:t>
            </w:r>
          </w:p>
          <w:p w14:paraId="2401DA01" w14:textId="6AE184A2" w:rsidR="00CA5F25" w:rsidRPr="000A3812" w:rsidRDefault="00962D82" w:rsidP="00E01033">
            <w:pPr>
              <w:rPr>
                <w:kern w:val="0"/>
                <w14:ligatures w14:val="none"/>
              </w:rPr>
            </w:pPr>
            <w:r>
              <w:rPr>
                <w:kern w:val="0"/>
                <w14:ligatures w14:val="none"/>
              </w:rPr>
              <w:t>-</w:t>
            </w:r>
            <w:r w:rsidR="002E4779">
              <w:rPr>
                <w:kern w:val="0"/>
                <w14:ligatures w14:val="none"/>
              </w:rPr>
              <w:t>Allowed and to be removed from next agenda.</w:t>
            </w:r>
          </w:p>
          <w:p w14:paraId="7615186D" w14:textId="77777777" w:rsidR="00CA5F25" w:rsidRDefault="00CA5F25" w:rsidP="00E01033">
            <w:pPr>
              <w:rPr>
                <w:b/>
                <w:bCs/>
                <w:kern w:val="0"/>
                <w14:ligatures w14:val="none"/>
              </w:rPr>
            </w:pPr>
          </w:p>
          <w:p w14:paraId="2256F30D" w14:textId="77777777" w:rsidR="00CA5F25" w:rsidRPr="00651118" w:rsidRDefault="00CA5F25" w:rsidP="00E01033">
            <w:pPr>
              <w:rPr>
                <w:b/>
                <w:bCs/>
                <w:kern w:val="0"/>
                <w14:ligatures w14:val="none"/>
              </w:rPr>
            </w:pPr>
            <w:r w:rsidRPr="00651118">
              <w:rPr>
                <w:b/>
                <w:bCs/>
                <w:kern w:val="0"/>
                <w14:ligatures w14:val="none"/>
              </w:rPr>
              <w:t>23/03284/APP - MAIDS MORETON</w:t>
            </w:r>
          </w:p>
          <w:p w14:paraId="7CB71176" w14:textId="77777777" w:rsidR="00CA5F25" w:rsidRPr="00651118" w:rsidRDefault="00CA5F25" w:rsidP="00E01033">
            <w:pPr>
              <w:rPr>
                <w:b/>
                <w:bCs/>
                <w:kern w:val="0"/>
                <w14:ligatures w14:val="none"/>
              </w:rPr>
            </w:pPr>
            <w:r w:rsidRPr="00651118">
              <w:rPr>
                <w:b/>
                <w:bCs/>
                <w:kern w:val="0"/>
                <w14:ligatures w14:val="none"/>
              </w:rPr>
              <w:t>Email: maidsmoretonclerk@gmail.com</w:t>
            </w:r>
          </w:p>
          <w:p w14:paraId="1625D09C" w14:textId="77777777" w:rsidR="00CA5F25" w:rsidRPr="00651118" w:rsidRDefault="00CA5F25" w:rsidP="00E01033">
            <w:pPr>
              <w:rPr>
                <w:b/>
                <w:bCs/>
                <w:kern w:val="0"/>
                <w14:ligatures w14:val="none"/>
              </w:rPr>
            </w:pPr>
            <w:r w:rsidRPr="00651118">
              <w:rPr>
                <w:b/>
                <w:bCs/>
                <w:kern w:val="0"/>
                <w14:ligatures w14:val="none"/>
              </w:rPr>
              <w:t>Vitalograph Ltd Vitalograph Building Walnut Drive Maids Moreton</w:t>
            </w:r>
          </w:p>
          <w:p w14:paraId="43C0A426" w14:textId="77777777" w:rsidR="00CA5F25" w:rsidRPr="00651118" w:rsidRDefault="00CA5F25" w:rsidP="00E01033">
            <w:pPr>
              <w:rPr>
                <w:b/>
                <w:bCs/>
                <w:kern w:val="0"/>
                <w14:ligatures w14:val="none"/>
              </w:rPr>
            </w:pPr>
            <w:r w:rsidRPr="00651118">
              <w:rPr>
                <w:b/>
                <w:bCs/>
                <w:kern w:val="0"/>
                <w14:ligatures w14:val="none"/>
              </w:rPr>
              <w:t>Buckinghamshire MK18 1SW</w:t>
            </w:r>
          </w:p>
          <w:p w14:paraId="779F7CB5" w14:textId="229FA9D0" w:rsidR="00CA5F25" w:rsidRDefault="00CA5F25" w:rsidP="00E01033">
            <w:pPr>
              <w:rPr>
                <w:b/>
                <w:bCs/>
                <w:kern w:val="0"/>
                <w14:ligatures w14:val="none"/>
              </w:rPr>
            </w:pPr>
            <w:r w:rsidRPr="00651118">
              <w:rPr>
                <w:b/>
                <w:bCs/>
                <w:kern w:val="0"/>
                <w14:ligatures w14:val="none"/>
              </w:rPr>
              <w:t>Erection of office and warehouse buildin</w:t>
            </w:r>
            <w:r w:rsidR="0055646E">
              <w:rPr>
                <w:b/>
                <w:bCs/>
                <w:kern w:val="0"/>
                <w14:ligatures w14:val="none"/>
              </w:rPr>
              <w:t>g</w:t>
            </w:r>
          </w:p>
          <w:p w14:paraId="1D42CC5B" w14:textId="748443E7" w:rsidR="00962D82" w:rsidRPr="00962D82" w:rsidRDefault="00962D82" w:rsidP="00E01033">
            <w:pPr>
              <w:rPr>
                <w:kern w:val="0"/>
                <w14:ligatures w14:val="none"/>
              </w:rPr>
            </w:pPr>
            <w:r>
              <w:rPr>
                <w:kern w:val="0"/>
                <w14:ligatures w14:val="none"/>
              </w:rPr>
              <w:t>-Still waiting.</w:t>
            </w:r>
          </w:p>
          <w:p w14:paraId="24F0D185" w14:textId="0B7A4ED2" w:rsidR="0055646E" w:rsidRPr="0055646E" w:rsidRDefault="0055646E" w:rsidP="00E01033">
            <w:pPr>
              <w:rPr>
                <w:kern w:val="0"/>
                <w14:ligatures w14:val="none"/>
              </w:rPr>
            </w:pPr>
          </w:p>
          <w:p w14:paraId="3C802058" w14:textId="77777777" w:rsidR="00CA5F25" w:rsidRDefault="00CA5F25" w:rsidP="00E01033">
            <w:pPr>
              <w:rPr>
                <w:b/>
                <w:bCs/>
                <w:kern w:val="0"/>
                <w14:ligatures w14:val="none"/>
              </w:rPr>
            </w:pPr>
          </w:p>
          <w:p w14:paraId="1A659BB9" w14:textId="77777777" w:rsidR="00CA5F25" w:rsidRPr="009D2885" w:rsidRDefault="00CA5F25" w:rsidP="00E01033">
            <w:pPr>
              <w:rPr>
                <w:b/>
                <w:bCs/>
                <w:kern w:val="0"/>
                <w14:ligatures w14:val="none"/>
              </w:rPr>
            </w:pPr>
            <w:r w:rsidRPr="009D2885">
              <w:rPr>
                <w:b/>
                <w:bCs/>
                <w:kern w:val="0"/>
                <w14:ligatures w14:val="none"/>
              </w:rPr>
              <w:t>23/03635/VRC - MAIDS MORETON</w:t>
            </w:r>
          </w:p>
          <w:p w14:paraId="4713D42F" w14:textId="77777777" w:rsidR="00CA5F25" w:rsidRPr="009D2885" w:rsidRDefault="00CA5F25" w:rsidP="00E01033">
            <w:pPr>
              <w:rPr>
                <w:b/>
                <w:bCs/>
                <w:kern w:val="0"/>
                <w14:ligatures w14:val="none"/>
              </w:rPr>
            </w:pPr>
            <w:r w:rsidRPr="009D2885">
              <w:rPr>
                <w:b/>
                <w:bCs/>
                <w:kern w:val="0"/>
                <w14:ligatures w14:val="none"/>
              </w:rPr>
              <w:t>Email: maidsmoretonclerk@gmail.com</w:t>
            </w:r>
          </w:p>
          <w:p w14:paraId="5EBFEFF4" w14:textId="77777777" w:rsidR="00CA5F25" w:rsidRPr="009D2885" w:rsidRDefault="00CA5F25" w:rsidP="00E01033">
            <w:pPr>
              <w:rPr>
                <w:b/>
                <w:bCs/>
                <w:kern w:val="0"/>
                <w14:ligatures w14:val="none"/>
              </w:rPr>
            </w:pPr>
            <w:r w:rsidRPr="009D2885">
              <w:rPr>
                <w:b/>
                <w:bCs/>
                <w:kern w:val="0"/>
                <w14:ligatures w14:val="none"/>
              </w:rPr>
              <w:t>Land At Scotts Farm Scotts Farm Close Maids Moreton Buckinghamshire</w:t>
            </w:r>
          </w:p>
          <w:p w14:paraId="04655E87" w14:textId="77777777" w:rsidR="00CA5F25" w:rsidRPr="009D2885" w:rsidRDefault="00CA5F25" w:rsidP="00E01033">
            <w:pPr>
              <w:rPr>
                <w:b/>
                <w:bCs/>
                <w:kern w:val="0"/>
                <w14:ligatures w14:val="none"/>
              </w:rPr>
            </w:pPr>
            <w:r w:rsidRPr="009D2885">
              <w:rPr>
                <w:b/>
                <w:bCs/>
                <w:kern w:val="0"/>
                <w14:ligatures w14:val="none"/>
              </w:rPr>
              <w:t>Variation of condition 1 (plans) relating to application 21/02661/ADP</w:t>
            </w:r>
          </w:p>
          <w:p w14:paraId="3FE81053" w14:textId="77777777" w:rsidR="00CA5F25" w:rsidRPr="009D2885" w:rsidRDefault="00CA5F25" w:rsidP="00E01033">
            <w:pPr>
              <w:rPr>
                <w:b/>
                <w:bCs/>
                <w:kern w:val="0"/>
                <w14:ligatures w14:val="none"/>
              </w:rPr>
            </w:pPr>
            <w:r w:rsidRPr="009D2885">
              <w:rPr>
                <w:b/>
                <w:bCs/>
                <w:kern w:val="0"/>
                <w14:ligatures w14:val="none"/>
              </w:rPr>
              <w:t>(Approval of Reserved Matters pursuant to outline permission 18/01385/AOP</w:t>
            </w:r>
          </w:p>
          <w:p w14:paraId="44C70B3B" w14:textId="77777777" w:rsidR="00CA5F25" w:rsidRPr="009D2885" w:rsidRDefault="00CA5F25" w:rsidP="00E01033">
            <w:pPr>
              <w:rPr>
                <w:b/>
                <w:bCs/>
                <w:kern w:val="0"/>
                <w14:ligatures w14:val="none"/>
              </w:rPr>
            </w:pPr>
            <w:r w:rsidRPr="009D2885">
              <w:rPr>
                <w:b/>
                <w:bCs/>
                <w:kern w:val="0"/>
                <w14:ligatures w14:val="none"/>
              </w:rPr>
              <w:t>for appearance, landscaping, layout and scale of a residential development of</w:t>
            </w:r>
          </w:p>
          <w:p w14:paraId="2306B06D" w14:textId="77777777" w:rsidR="00CA5F25" w:rsidRDefault="00CA5F25" w:rsidP="00E01033">
            <w:pPr>
              <w:rPr>
                <w:b/>
                <w:bCs/>
                <w:kern w:val="0"/>
                <w14:ligatures w14:val="none"/>
              </w:rPr>
            </w:pPr>
            <w:r w:rsidRPr="009D2885">
              <w:rPr>
                <w:b/>
                <w:bCs/>
                <w:kern w:val="0"/>
                <w14:ligatures w14:val="none"/>
              </w:rPr>
              <w:t>12no dwellings)</w:t>
            </w:r>
          </w:p>
          <w:p w14:paraId="01D83639" w14:textId="2AEEB4ED" w:rsidR="0055646E" w:rsidRDefault="0055646E" w:rsidP="00E01033">
            <w:pPr>
              <w:rPr>
                <w:kern w:val="0"/>
                <w14:ligatures w14:val="none"/>
              </w:rPr>
            </w:pPr>
            <w:r>
              <w:rPr>
                <w:kern w:val="0"/>
                <w14:ligatures w14:val="none"/>
              </w:rPr>
              <w:t>-Still waiting.</w:t>
            </w:r>
          </w:p>
          <w:p w14:paraId="2747844B" w14:textId="24E0C7A9" w:rsidR="00962D82" w:rsidRDefault="00962D82" w:rsidP="00E01033">
            <w:pPr>
              <w:rPr>
                <w:kern w:val="0"/>
                <w14:ligatures w14:val="none"/>
              </w:rPr>
            </w:pPr>
          </w:p>
          <w:p w14:paraId="66C79C1B" w14:textId="79957104" w:rsidR="00DA5530" w:rsidRPr="0055646E" w:rsidRDefault="00962D82" w:rsidP="00E01033">
            <w:pPr>
              <w:rPr>
                <w:kern w:val="0"/>
                <w14:ligatures w14:val="none"/>
              </w:rPr>
            </w:pPr>
            <w:r>
              <w:rPr>
                <w:kern w:val="0"/>
                <w14:ligatures w14:val="none"/>
              </w:rPr>
              <w:t xml:space="preserve">Nothing seems to be moving </w:t>
            </w:r>
            <w:r w:rsidR="0050686B">
              <w:rPr>
                <w:kern w:val="0"/>
                <w14:ligatures w14:val="none"/>
              </w:rPr>
              <w:t>currently.</w:t>
            </w:r>
            <w:r w:rsidR="00DA5530">
              <w:rPr>
                <w:kern w:val="0"/>
                <w14:ligatures w14:val="none"/>
              </w:rPr>
              <w:t xml:space="preserve"> Pat and Carolyn will chase for information.</w:t>
            </w:r>
          </w:p>
          <w:p w14:paraId="52AAFED8" w14:textId="0B58BAE7" w:rsidR="00CA5F25" w:rsidRPr="009D58DE" w:rsidRDefault="00CA5F25" w:rsidP="00E01033">
            <w:pPr>
              <w:rPr>
                <w:kern w:val="0"/>
                <w14:ligatures w14:val="none"/>
              </w:rPr>
            </w:pPr>
          </w:p>
          <w:p w14:paraId="04FF759F" w14:textId="77777777" w:rsidR="00CA5F25" w:rsidRPr="00C14691" w:rsidRDefault="00CA5F25" w:rsidP="00E01033">
            <w:pPr>
              <w:rPr>
                <w:rFonts w:ascii="Calibri" w:eastAsia="Times New Roman" w:hAnsi="Calibri" w:cs="Calibri"/>
                <w:bCs/>
                <w:kern w:val="0"/>
                <w:lang w:eastAsia="en-GB"/>
                <w14:ligatures w14:val="none"/>
              </w:rPr>
            </w:pPr>
          </w:p>
        </w:tc>
        <w:tc>
          <w:tcPr>
            <w:tcW w:w="1778" w:type="dxa"/>
          </w:tcPr>
          <w:p w14:paraId="574FFD5F" w14:textId="77777777" w:rsidR="00CA5F25" w:rsidRPr="00C14691" w:rsidRDefault="00CA5F25" w:rsidP="00E01033">
            <w:pPr>
              <w:spacing w:line="240" w:lineRule="auto"/>
              <w:rPr>
                <w:rFonts w:ascii="Calibri" w:eastAsia="Times New Roman" w:hAnsi="Calibri" w:cs="Calibri"/>
                <w:kern w:val="0"/>
                <w:lang w:eastAsia="en-GB"/>
                <w14:ligatures w14:val="none"/>
              </w:rPr>
            </w:pPr>
            <w:r w:rsidRPr="00C14691">
              <w:rPr>
                <w:rFonts w:ascii="Calibri" w:eastAsia="Times New Roman" w:hAnsi="Calibri" w:cs="Calibri"/>
                <w:kern w:val="0"/>
                <w:lang w:eastAsia="en-GB"/>
                <w14:ligatures w14:val="none"/>
              </w:rPr>
              <w:t xml:space="preserve">MMPC </w:t>
            </w:r>
          </w:p>
        </w:tc>
      </w:tr>
      <w:tr w:rsidR="00CA5F25" w:rsidRPr="00C14691" w14:paraId="15AABB90" w14:textId="77777777" w:rsidTr="00E01033">
        <w:tc>
          <w:tcPr>
            <w:tcW w:w="939" w:type="dxa"/>
          </w:tcPr>
          <w:p w14:paraId="5A61139F" w14:textId="588326FB" w:rsidR="00CA5F25" w:rsidRPr="00C14691" w:rsidRDefault="005E765F"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147/24</w:t>
            </w:r>
          </w:p>
        </w:tc>
        <w:tc>
          <w:tcPr>
            <w:tcW w:w="6463" w:type="dxa"/>
          </w:tcPr>
          <w:p w14:paraId="600F033D" w14:textId="77777777" w:rsidR="00CA5F25" w:rsidRDefault="00CA5F25" w:rsidP="00E01033">
            <w:pPr>
              <w:rPr>
                <w:b/>
                <w:bCs/>
                <w:kern w:val="0"/>
                <w14:ligatures w14:val="none"/>
              </w:rPr>
            </w:pPr>
            <w:r w:rsidRPr="00CA5F25">
              <w:rPr>
                <w:b/>
                <w:bCs/>
                <w:kern w:val="0"/>
                <w14:ligatures w14:val="none"/>
              </w:rPr>
              <w:t>Neighbourhood Plan</w:t>
            </w:r>
          </w:p>
          <w:p w14:paraId="43AE4385" w14:textId="2BC6C559" w:rsidR="002E4779" w:rsidRDefault="002E4779" w:rsidP="00E01033">
            <w:pPr>
              <w:rPr>
                <w:kern w:val="0"/>
                <w14:ligatures w14:val="none"/>
              </w:rPr>
            </w:pPr>
            <w:r>
              <w:rPr>
                <w:kern w:val="0"/>
                <w14:ligatures w14:val="none"/>
              </w:rPr>
              <w:t>-</w:t>
            </w:r>
            <w:r w:rsidR="00A45B17">
              <w:rPr>
                <w:kern w:val="0"/>
                <w14:ligatures w14:val="none"/>
              </w:rPr>
              <w:t>Made formally on 16</w:t>
            </w:r>
            <w:r w:rsidR="00A45B17" w:rsidRPr="00A45B17">
              <w:rPr>
                <w:kern w:val="0"/>
                <w:vertAlign w:val="superscript"/>
                <w14:ligatures w14:val="none"/>
              </w:rPr>
              <w:t>th</w:t>
            </w:r>
            <w:r w:rsidR="00A45B17">
              <w:rPr>
                <w:kern w:val="0"/>
                <w14:ligatures w14:val="none"/>
              </w:rPr>
              <w:t xml:space="preserve"> February, </w:t>
            </w:r>
            <w:r w:rsidR="00FA6D1A">
              <w:rPr>
                <w:kern w:val="0"/>
                <w14:ligatures w14:val="none"/>
              </w:rPr>
              <w:t>not aware of any objections that have been made.</w:t>
            </w:r>
            <w:r w:rsidR="00006EFB">
              <w:rPr>
                <w:kern w:val="0"/>
                <w14:ligatures w14:val="none"/>
              </w:rPr>
              <w:t xml:space="preserve"> Pat looking at revising the Neighbourhood plan.</w:t>
            </w:r>
          </w:p>
          <w:p w14:paraId="20ADA523" w14:textId="5CE1208C" w:rsidR="00D11F48" w:rsidRPr="002E4779" w:rsidRDefault="00D11F48" w:rsidP="00E01033">
            <w:pPr>
              <w:rPr>
                <w:kern w:val="0"/>
                <w14:ligatures w14:val="none"/>
              </w:rPr>
            </w:pPr>
            <w:r>
              <w:rPr>
                <w:kern w:val="0"/>
                <w14:ligatures w14:val="none"/>
              </w:rPr>
              <w:t>-Training was successful</w:t>
            </w:r>
            <w:r w:rsidR="00E92791">
              <w:rPr>
                <w:kern w:val="0"/>
                <w14:ligatures w14:val="none"/>
              </w:rPr>
              <w:t>, legalities of the course mentioned.</w:t>
            </w:r>
          </w:p>
          <w:p w14:paraId="0D0A7C0C" w14:textId="52C55E6C" w:rsidR="00B93ABD" w:rsidRPr="00B93ABD" w:rsidRDefault="00B93ABD" w:rsidP="00E01033">
            <w:pPr>
              <w:rPr>
                <w:kern w:val="0"/>
                <w14:ligatures w14:val="none"/>
              </w:rPr>
            </w:pPr>
          </w:p>
        </w:tc>
        <w:tc>
          <w:tcPr>
            <w:tcW w:w="1778" w:type="dxa"/>
          </w:tcPr>
          <w:p w14:paraId="66458FCE" w14:textId="0B58B855" w:rsidR="00CA5F25" w:rsidRPr="00C14691" w:rsidRDefault="0098635B"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CA5F25" w:rsidRPr="00C14691" w14:paraId="0D490F20" w14:textId="77777777" w:rsidTr="00E01033">
        <w:tc>
          <w:tcPr>
            <w:tcW w:w="939" w:type="dxa"/>
          </w:tcPr>
          <w:p w14:paraId="51EA421A" w14:textId="216C808A" w:rsidR="00CA5F25" w:rsidRPr="00C14691" w:rsidRDefault="005E765F"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148/24</w:t>
            </w:r>
          </w:p>
        </w:tc>
        <w:tc>
          <w:tcPr>
            <w:tcW w:w="6463" w:type="dxa"/>
          </w:tcPr>
          <w:p w14:paraId="78C44540" w14:textId="77777777" w:rsidR="00CA5F25" w:rsidRDefault="00CA5F25" w:rsidP="00CA5F25">
            <w:pPr>
              <w:rPr>
                <w:b/>
                <w:bCs/>
              </w:rPr>
            </w:pPr>
            <w:r>
              <w:rPr>
                <w:b/>
                <w:bCs/>
              </w:rPr>
              <w:t>S106 from Lodge Park-Scout Hut and Cricket Pavilion</w:t>
            </w:r>
          </w:p>
          <w:p w14:paraId="002BA799" w14:textId="08D974F3" w:rsidR="00E92791" w:rsidRDefault="00E92791" w:rsidP="00CA5F25">
            <w:r>
              <w:t>-</w:t>
            </w:r>
            <w:r w:rsidR="00767B12">
              <w:t xml:space="preserve">All claims deferred to new financial year 2024-2025. Graham has sent quotes and invoices for information </w:t>
            </w:r>
            <w:r w:rsidR="00DF389F">
              <w:t>and a spreadsheet to them.</w:t>
            </w:r>
          </w:p>
          <w:p w14:paraId="715DD7EA" w14:textId="0EF974F1" w:rsidR="00AA0EBF" w:rsidRDefault="00AA0EBF" w:rsidP="00CA5F25">
            <w:r>
              <w:t xml:space="preserve">-Query </w:t>
            </w:r>
            <w:r w:rsidR="00247B6F">
              <w:t xml:space="preserve">with where </w:t>
            </w:r>
            <w:r w:rsidR="00DD70C8">
              <w:t>the money</w:t>
            </w:r>
            <w:r w:rsidR="00247B6F">
              <w:t xml:space="preserve"> goes, Graham is going to check.</w:t>
            </w:r>
          </w:p>
          <w:p w14:paraId="43C21D0D" w14:textId="13355EE2" w:rsidR="006772EE" w:rsidRPr="00E92791" w:rsidRDefault="006772EE" w:rsidP="00CA5F25">
            <w:r>
              <w:t>-Kitchen fitted on 29</w:t>
            </w:r>
            <w:r w:rsidRPr="006772EE">
              <w:rPr>
                <w:vertAlign w:val="superscript"/>
              </w:rPr>
              <w:t>th</w:t>
            </w:r>
            <w:r w:rsidR="007644AE">
              <w:rPr>
                <w:vertAlign w:val="superscript"/>
              </w:rPr>
              <w:t xml:space="preserve"> </w:t>
            </w:r>
            <w:r w:rsidR="007644AE">
              <w:t>April</w:t>
            </w:r>
            <w:r w:rsidR="00DD70C8">
              <w:t xml:space="preserve"> 2024</w:t>
            </w:r>
            <w:r>
              <w:t>.</w:t>
            </w:r>
          </w:p>
          <w:p w14:paraId="1CA1974C" w14:textId="77777777" w:rsidR="00CA5F25" w:rsidRDefault="00CA5F25" w:rsidP="00CA5F25">
            <w:pPr>
              <w:rPr>
                <w:b/>
                <w:bCs/>
              </w:rPr>
            </w:pPr>
          </w:p>
          <w:p w14:paraId="7B8A1C52" w14:textId="77777777" w:rsidR="00CA5F25" w:rsidRPr="000D75CF" w:rsidRDefault="00CA5F25" w:rsidP="00E01033">
            <w:pPr>
              <w:rPr>
                <w:rFonts w:ascii="Calibri" w:eastAsia="Calibri" w:hAnsi="Calibri" w:cstheme="minorHAnsi"/>
                <w:lang w:val="en-US"/>
              </w:rPr>
            </w:pPr>
          </w:p>
        </w:tc>
        <w:tc>
          <w:tcPr>
            <w:tcW w:w="1778" w:type="dxa"/>
          </w:tcPr>
          <w:p w14:paraId="7C6D6F05" w14:textId="545600D4" w:rsidR="00CA5F25" w:rsidRPr="00C14691" w:rsidRDefault="0098635B"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CA5F25" w:rsidRPr="00C14691" w14:paraId="7D322E9B" w14:textId="77777777" w:rsidTr="00E01033">
        <w:tc>
          <w:tcPr>
            <w:tcW w:w="939" w:type="dxa"/>
          </w:tcPr>
          <w:p w14:paraId="46D5FF4A" w14:textId="33208437" w:rsidR="00CA5F25" w:rsidRDefault="005E765F"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149/24</w:t>
            </w:r>
          </w:p>
        </w:tc>
        <w:tc>
          <w:tcPr>
            <w:tcW w:w="6463" w:type="dxa"/>
          </w:tcPr>
          <w:p w14:paraId="7D8E1439" w14:textId="77777777" w:rsidR="00CA5F25" w:rsidRDefault="00CA5F25" w:rsidP="00E01033">
            <w:pPr>
              <w:rPr>
                <w:b/>
                <w:bCs/>
              </w:rPr>
            </w:pPr>
            <w:r>
              <w:rPr>
                <w:b/>
                <w:bCs/>
              </w:rPr>
              <w:t>Locks for Scout Hut</w:t>
            </w:r>
          </w:p>
          <w:p w14:paraId="587A1727" w14:textId="77777777" w:rsidR="002B2EFF" w:rsidRDefault="002B2EFF" w:rsidP="00E01033">
            <w:r>
              <w:t>-</w:t>
            </w:r>
            <w:r w:rsidR="00D557EC">
              <w:t xml:space="preserve">Issues with lock and door on the scout hut. </w:t>
            </w:r>
          </w:p>
          <w:p w14:paraId="4B17699D" w14:textId="13935DE6" w:rsidR="00515BAC" w:rsidRDefault="00515BAC" w:rsidP="00E01033">
            <w:r>
              <w:t>-Key safe has been there for six months, not been an issue.</w:t>
            </w:r>
          </w:p>
          <w:p w14:paraId="656469CB" w14:textId="007EEC65" w:rsidR="00D557EC" w:rsidRPr="002B2EFF" w:rsidRDefault="00D557EC" w:rsidP="00E01033">
            <w:r>
              <w:t>-Digital lock</w:t>
            </w:r>
            <w:r w:rsidR="00515BAC">
              <w:t xml:space="preserve"> is </w:t>
            </w:r>
            <w:r w:rsidR="00A577DA">
              <w:t xml:space="preserve">self-locking, accommodates paddle system for emergency exits. Recommended a marine system. </w:t>
            </w:r>
            <w:r w:rsidR="00443D0F">
              <w:t>Cost is £228.00.</w:t>
            </w:r>
            <w:r w:rsidR="0063113C">
              <w:t xml:space="preserve"> Ten second code set. </w:t>
            </w:r>
            <w:r w:rsidR="00AF53FD">
              <w:t xml:space="preserve">New door as well. </w:t>
            </w:r>
            <w:r w:rsidR="00FE2243">
              <w:t>Graham has added it to the</w:t>
            </w:r>
            <w:r w:rsidR="00F54E87">
              <w:t xml:space="preserve"> renovation</w:t>
            </w:r>
            <w:r w:rsidR="00FE2243">
              <w:t xml:space="preserve"> list.</w:t>
            </w:r>
          </w:p>
        </w:tc>
        <w:tc>
          <w:tcPr>
            <w:tcW w:w="1778" w:type="dxa"/>
          </w:tcPr>
          <w:p w14:paraId="583B7CDE" w14:textId="5EFDDD28" w:rsidR="00CA5F25" w:rsidRPr="00C14691" w:rsidRDefault="0098635B"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CA5F25" w:rsidRPr="00C14691" w14:paraId="58339B22" w14:textId="77777777" w:rsidTr="00E01033">
        <w:tc>
          <w:tcPr>
            <w:tcW w:w="939" w:type="dxa"/>
          </w:tcPr>
          <w:p w14:paraId="0932E7F9" w14:textId="515284C2" w:rsidR="00CA5F25" w:rsidRPr="00C14691" w:rsidRDefault="005E765F"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150/24</w:t>
            </w:r>
          </w:p>
        </w:tc>
        <w:tc>
          <w:tcPr>
            <w:tcW w:w="6463" w:type="dxa"/>
          </w:tcPr>
          <w:p w14:paraId="42306949" w14:textId="66BDD1F0" w:rsidR="00F54E87" w:rsidRDefault="00CA5F25" w:rsidP="00E01033">
            <w:pPr>
              <w:rPr>
                <w:rFonts w:ascii="Calibri" w:eastAsia="Calibri" w:hAnsi="Calibri" w:cstheme="minorHAnsi"/>
                <w:b/>
                <w:bCs/>
                <w:kern w:val="0"/>
                <w:lang w:val="en-US"/>
                <w14:ligatures w14:val="none"/>
              </w:rPr>
            </w:pPr>
            <w:r w:rsidRPr="00CA5F25">
              <w:rPr>
                <w:rFonts w:ascii="Calibri" w:eastAsia="Calibri" w:hAnsi="Calibri" w:cstheme="minorHAnsi"/>
                <w:b/>
                <w:bCs/>
                <w:kern w:val="0"/>
                <w:lang w:val="en-US"/>
                <w14:ligatures w14:val="none"/>
              </w:rPr>
              <w:t>Grundon Bins</w:t>
            </w:r>
            <w:r w:rsidR="00A45B17">
              <w:rPr>
                <w:rFonts w:ascii="Calibri" w:eastAsia="Calibri" w:hAnsi="Calibri" w:cstheme="minorHAnsi"/>
                <w:b/>
                <w:bCs/>
                <w:kern w:val="0"/>
                <w:lang w:val="en-US"/>
                <w14:ligatures w14:val="none"/>
              </w:rPr>
              <w:t xml:space="preserve"> </w:t>
            </w:r>
          </w:p>
          <w:p w14:paraId="793F978A" w14:textId="4D13FEAA" w:rsidR="004A6DAC" w:rsidRPr="004A6DAC" w:rsidRDefault="004A6DAC" w:rsidP="00E01033">
            <w:pPr>
              <w:rPr>
                <w:rFonts w:ascii="Calibri" w:eastAsia="Calibri" w:hAnsi="Calibri" w:cstheme="minorHAnsi"/>
                <w:kern w:val="0"/>
                <w:lang w:val="en-US"/>
                <w14:ligatures w14:val="none"/>
              </w:rPr>
            </w:pPr>
            <w:r>
              <w:rPr>
                <w:rFonts w:ascii="Calibri" w:eastAsia="Calibri" w:hAnsi="Calibri" w:cstheme="minorHAnsi"/>
                <w:b/>
                <w:bCs/>
                <w:kern w:val="0"/>
                <w:lang w:val="en-US"/>
                <w14:ligatures w14:val="none"/>
              </w:rPr>
              <w:t>-</w:t>
            </w:r>
            <w:r>
              <w:rPr>
                <w:rFonts w:ascii="Calibri" w:eastAsia="Calibri" w:hAnsi="Calibri" w:cstheme="minorHAnsi"/>
                <w:kern w:val="0"/>
                <w:lang w:val="en-US"/>
                <w14:ligatures w14:val="none"/>
              </w:rPr>
              <w:t xml:space="preserve">Bin was there for two months last summer, all agreed </w:t>
            </w:r>
            <w:r w:rsidR="005C6C78">
              <w:rPr>
                <w:rFonts w:ascii="Calibri" w:eastAsia="Calibri" w:hAnsi="Calibri" w:cstheme="minorHAnsi"/>
                <w:kern w:val="0"/>
                <w:lang w:val="en-US"/>
                <w14:ligatures w14:val="none"/>
              </w:rPr>
              <w:t xml:space="preserve">to </w:t>
            </w:r>
            <w:r w:rsidR="00222ED7">
              <w:rPr>
                <w:rFonts w:ascii="Calibri" w:eastAsia="Calibri" w:hAnsi="Calibri" w:cstheme="minorHAnsi"/>
                <w:kern w:val="0"/>
                <w:lang w:val="en-US"/>
                <w14:ligatures w14:val="none"/>
              </w:rPr>
              <w:t>four</w:t>
            </w:r>
            <w:r w:rsidR="005C6C78">
              <w:rPr>
                <w:rFonts w:ascii="Calibri" w:eastAsia="Calibri" w:hAnsi="Calibri" w:cstheme="minorHAnsi"/>
                <w:kern w:val="0"/>
                <w:lang w:val="en-US"/>
                <w14:ligatures w14:val="none"/>
              </w:rPr>
              <w:t xml:space="preserve"> months, June, July, August and September 2024, Adele to arrange.</w:t>
            </w:r>
          </w:p>
          <w:p w14:paraId="7348D717" w14:textId="77777777" w:rsidR="00F54E87" w:rsidRDefault="00F54E87" w:rsidP="00E01033">
            <w:pPr>
              <w:rPr>
                <w:rFonts w:ascii="Calibri" w:eastAsia="Calibri" w:hAnsi="Calibri" w:cstheme="minorHAnsi"/>
                <w:b/>
                <w:bCs/>
                <w:kern w:val="0"/>
                <w:lang w:val="en-US"/>
                <w14:ligatures w14:val="none"/>
              </w:rPr>
            </w:pPr>
          </w:p>
          <w:p w14:paraId="50FF1A77" w14:textId="14FA6A87" w:rsidR="00CA5F25" w:rsidRPr="00CA5F25" w:rsidRDefault="00CA5F25" w:rsidP="00E01033">
            <w:pPr>
              <w:rPr>
                <w:rFonts w:ascii="Calibri" w:eastAsia="Calibri" w:hAnsi="Calibri" w:cstheme="minorHAnsi"/>
                <w:b/>
                <w:bCs/>
                <w:kern w:val="0"/>
                <w:lang w:val="en-US"/>
                <w14:ligatures w14:val="none"/>
              </w:rPr>
            </w:pPr>
          </w:p>
        </w:tc>
        <w:tc>
          <w:tcPr>
            <w:tcW w:w="1778" w:type="dxa"/>
          </w:tcPr>
          <w:p w14:paraId="65A72497" w14:textId="18ED08A7" w:rsidR="00CA5F25" w:rsidRPr="00C14691" w:rsidRDefault="0098635B"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CA5F25" w:rsidRPr="00C14691" w14:paraId="12EA1C0B" w14:textId="77777777" w:rsidTr="00E01033">
        <w:trPr>
          <w:trHeight w:val="818"/>
        </w:trPr>
        <w:tc>
          <w:tcPr>
            <w:tcW w:w="939" w:type="dxa"/>
          </w:tcPr>
          <w:p w14:paraId="4ED33EDE" w14:textId="32F912C0" w:rsidR="00CA5F25" w:rsidRPr="00C14691" w:rsidRDefault="005E765F"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151/24</w:t>
            </w:r>
          </w:p>
        </w:tc>
        <w:tc>
          <w:tcPr>
            <w:tcW w:w="6463" w:type="dxa"/>
          </w:tcPr>
          <w:p w14:paraId="7DBE36DF" w14:textId="77777777" w:rsidR="00CA5F25" w:rsidRDefault="00CA5F25" w:rsidP="00E01033">
            <w:pPr>
              <w:rPr>
                <w:rFonts w:ascii="Calibri" w:eastAsia="Calibri" w:hAnsi="Calibri" w:cs="Calibri"/>
                <w:b/>
                <w:bCs/>
                <w:kern w:val="0"/>
                <w:lang w:val="en-US"/>
                <w14:ligatures w14:val="none"/>
              </w:rPr>
            </w:pPr>
            <w:r w:rsidRPr="00CA5F25">
              <w:rPr>
                <w:rFonts w:ascii="Calibri" w:eastAsia="Calibri" w:hAnsi="Calibri" w:cs="Calibri"/>
                <w:b/>
                <w:bCs/>
                <w:kern w:val="0"/>
                <w:lang w:val="en-US"/>
                <w14:ligatures w14:val="none"/>
              </w:rPr>
              <w:t>Allotments</w:t>
            </w:r>
          </w:p>
          <w:p w14:paraId="3EBCABDC" w14:textId="77777777" w:rsidR="000B08FF" w:rsidRDefault="000B08FF" w:rsidP="00E01033">
            <w:pPr>
              <w:rPr>
                <w:rFonts w:ascii="Calibri" w:eastAsia="Calibri" w:hAnsi="Calibri" w:cs="Calibri"/>
                <w:kern w:val="0"/>
                <w:lang w:val="en-US"/>
                <w14:ligatures w14:val="none"/>
              </w:rPr>
            </w:pPr>
            <w:r>
              <w:rPr>
                <w:rFonts w:ascii="Calibri" w:eastAsia="Calibri" w:hAnsi="Calibri" w:cs="Calibri"/>
                <w:kern w:val="0"/>
                <w:lang w:val="en-US"/>
                <w14:ligatures w14:val="none"/>
              </w:rPr>
              <w:t>-Agreement was made 4</w:t>
            </w:r>
            <w:r w:rsidRPr="000B08FF">
              <w:rPr>
                <w:rFonts w:ascii="Calibri" w:eastAsia="Calibri" w:hAnsi="Calibri" w:cs="Calibri"/>
                <w:kern w:val="0"/>
                <w:vertAlign w:val="superscript"/>
                <w:lang w:val="en-US"/>
                <w14:ligatures w14:val="none"/>
              </w:rPr>
              <w:t>th</w:t>
            </w:r>
            <w:r>
              <w:rPr>
                <w:rFonts w:ascii="Calibri" w:eastAsia="Calibri" w:hAnsi="Calibri" w:cs="Calibri"/>
                <w:kern w:val="0"/>
                <w:lang w:val="en-US"/>
                <w14:ligatures w14:val="none"/>
              </w:rPr>
              <w:t xml:space="preserve"> November 2015, they have a </w:t>
            </w:r>
            <w:r w:rsidR="00E87A0E">
              <w:rPr>
                <w:rFonts w:ascii="Calibri" w:eastAsia="Calibri" w:hAnsi="Calibri" w:cs="Calibri"/>
                <w:kern w:val="0"/>
                <w:lang w:val="en-US"/>
                <w14:ligatures w14:val="none"/>
              </w:rPr>
              <w:t>ten-year</w:t>
            </w:r>
            <w:r>
              <w:rPr>
                <w:rFonts w:ascii="Calibri" w:eastAsia="Calibri" w:hAnsi="Calibri" w:cs="Calibri"/>
                <w:kern w:val="0"/>
                <w:lang w:val="en-US"/>
                <w14:ligatures w14:val="none"/>
              </w:rPr>
              <w:t xml:space="preserve"> lease. Next year 2025 either renew lease or </w:t>
            </w:r>
            <w:r w:rsidR="00E87A0E">
              <w:rPr>
                <w:rFonts w:ascii="Calibri" w:eastAsia="Calibri" w:hAnsi="Calibri" w:cs="Calibri"/>
                <w:kern w:val="0"/>
                <w:lang w:val="en-US"/>
                <w14:ligatures w14:val="none"/>
              </w:rPr>
              <w:t>parish council will take over.</w:t>
            </w:r>
            <w:r w:rsidR="00282142">
              <w:rPr>
                <w:rFonts w:ascii="Calibri" w:eastAsia="Calibri" w:hAnsi="Calibri" w:cs="Calibri"/>
                <w:kern w:val="0"/>
                <w:lang w:val="en-US"/>
                <w14:ligatures w14:val="none"/>
              </w:rPr>
              <w:t xml:space="preserve"> </w:t>
            </w:r>
            <w:r w:rsidR="00BF1E18">
              <w:rPr>
                <w:rFonts w:ascii="Calibri" w:eastAsia="Calibri" w:hAnsi="Calibri" w:cs="Calibri"/>
                <w:kern w:val="0"/>
                <w:lang w:val="en-US"/>
                <w14:ligatures w14:val="none"/>
              </w:rPr>
              <w:t>Lease could be one year rather than ten years.</w:t>
            </w:r>
          </w:p>
          <w:p w14:paraId="7FA30472" w14:textId="77777777" w:rsidR="00155797" w:rsidRDefault="00155797" w:rsidP="00E01033">
            <w:pPr>
              <w:rPr>
                <w:rFonts w:ascii="Calibri" w:eastAsia="Calibri" w:hAnsi="Calibri" w:cs="Calibri"/>
                <w:kern w:val="0"/>
                <w:lang w:val="en-US"/>
                <w14:ligatures w14:val="none"/>
              </w:rPr>
            </w:pPr>
            <w:r>
              <w:rPr>
                <w:rFonts w:ascii="Calibri" w:eastAsia="Calibri" w:hAnsi="Calibri" w:cs="Calibri"/>
                <w:kern w:val="0"/>
                <w:lang w:val="en-US"/>
                <w14:ligatures w14:val="none"/>
              </w:rPr>
              <w:t>-Need control over biodiversity.</w:t>
            </w:r>
          </w:p>
          <w:p w14:paraId="6FC4983F" w14:textId="62C9DF2B" w:rsidR="009978F9" w:rsidRPr="000B08FF" w:rsidRDefault="009978F9" w:rsidP="00E01033">
            <w:pPr>
              <w:rPr>
                <w:rFonts w:ascii="Calibri" w:eastAsia="Calibri" w:hAnsi="Calibri" w:cs="Calibri"/>
                <w:kern w:val="0"/>
                <w:lang w:val="en-US"/>
                <w14:ligatures w14:val="none"/>
              </w:rPr>
            </w:pPr>
            <w:r>
              <w:rPr>
                <w:rFonts w:ascii="Calibri" w:eastAsia="Calibri" w:hAnsi="Calibri" w:cs="Calibri"/>
                <w:kern w:val="0"/>
                <w:lang w:val="en-US"/>
                <w14:ligatures w14:val="none"/>
              </w:rPr>
              <w:t>-Allotment group to be set up on parish council</w:t>
            </w:r>
            <w:r w:rsidR="00BF76E6">
              <w:rPr>
                <w:rFonts w:ascii="Calibri" w:eastAsia="Calibri" w:hAnsi="Calibri" w:cs="Calibri"/>
                <w:kern w:val="0"/>
                <w:lang w:val="en-US"/>
                <w14:ligatures w14:val="none"/>
              </w:rPr>
              <w:t xml:space="preserve"> and other volunteers</w:t>
            </w:r>
            <w:r>
              <w:rPr>
                <w:rFonts w:ascii="Calibri" w:eastAsia="Calibri" w:hAnsi="Calibri" w:cs="Calibri"/>
                <w:kern w:val="0"/>
                <w:lang w:val="en-US"/>
                <w14:ligatures w14:val="none"/>
              </w:rPr>
              <w:t xml:space="preserve"> </w:t>
            </w:r>
            <w:r w:rsidR="000C0926">
              <w:rPr>
                <w:rFonts w:ascii="Calibri" w:eastAsia="Calibri" w:hAnsi="Calibri" w:cs="Calibri"/>
                <w:kern w:val="0"/>
                <w:lang w:val="en-US"/>
                <w14:ligatures w14:val="none"/>
              </w:rPr>
              <w:t xml:space="preserve">to come back </w:t>
            </w:r>
            <w:r w:rsidR="00DB5632">
              <w:rPr>
                <w:rFonts w:ascii="Calibri" w:eastAsia="Calibri" w:hAnsi="Calibri" w:cs="Calibri"/>
                <w:kern w:val="0"/>
                <w:lang w:val="en-US"/>
                <w14:ligatures w14:val="none"/>
              </w:rPr>
              <w:t>to discuss.</w:t>
            </w:r>
          </w:p>
        </w:tc>
        <w:tc>
          <w:tcPr>
            <w:tcW w:w="1778" w:type="dxa"/>
          </w:tcPr>
          <w:p w14:paraId="64119E13" w14:textId="40497F4A" w:rsidR="00CA5F25" w:rsidRPr="00C14691" w:rsidRDefault="0098635B"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CA5F25" w:rsidRPr="00C14691" w14:paraId="062F35BD" w14:textId="77777777" w:rsidTr="00E01033">
        <w:trPr>
          <w:trHeight w:val="818"/>
        </w:trPr>
        <w:tc>
          <w:tcPr>
            <w:tcW w:w="939" w:type="dxa"/>
          </w:tcPr>
          <w:p w14:paraId="3A427D01" w14:textId="3EE7B6B5" w:rsidR="00CA5F25" w:rsidRDefault="005E765F"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152/24</w:t>
            </w:r>
          </w:p>
        </w:tc>
        <w:tc>
          <w:tcPr>
            <w:tcW w:w="6463" w:type="dxa"/>
          </w:tcPr>
          <w:p w14:paraId="7FD2A1FA" w14:textId="77777777" w:rsidR="00CA5F25" w:rsidRDefault="00CA5F25" w:rsidP="00CA5F25">
            <w:pPr>
              <w:rPr>
                <w:b/>
                <w:bCs/>
              </w:rPr>
            </w:pPr>
            <w:r>
              <w:rPr>
                <w:b/>
                <w:bCs/>
              </w:rPr>
              <w:t>Missing Minutes book update</w:t>
            </w:r>
          </w:p>
          <w:p w14:paraId="4BD2BA9B" w14:textId="427A88D3" w:rsidR="00BF76E6" w:rsidRPr="00A46403" w:rsidRDefault="00622F87" w:rsidP="00CA5F25">
            <w:r>
              <w:t xml:space="preserve">-Apologies from Gill, Pat </w:t>
            </w:r>
            <w:r w:rsidR="005C50BF">
              <w:t>will report back.</w:t>
            </w:r>
          </w:p>
          <w:p w14:paraId="49C7D926" w14:textId="77777777" w:rsidR="0062433F" w:rsidRPr="0062433F" w:rsidRDefault="0062433F" w:rsidP="00CA5F25"/>
          <w:p w14:paraId="0B9A773B" w14:textId="77777777" w:rsidR="00307273" w:rsidRPr="00307273" w:rsidRDefault="00307273" w:rsidP="00CA5F25"/>
          <w:p w14:paraId="46BEF980" w14:textId="77777777" w:rsidR="00CA5F25" w:rsidRPr="00A83D45" w:rsidRDefault="00CA5F25" w:rsidP="00E01033"/>
        </w:tc>
        <w:tc>
          <w:tcPr>
            <w:tcW w:w="1778" w:type="dxa"/>
          </w:tcPr>
          <w:p w14:paraId="2776733A" w14:textId="66B255EF" w:rsidR="00CA5F25" w:rsidRPr="00C14691" w:rsidRDefault="00DD3E64"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 and public</w:t>
            </w:r>
          </w:p>
        </w:tc>
      </w:tr>
      <w:tr w:rsidR="00CA5F25" w:rsidRPr="00C14691" w14:paraId="567DA0E4" w14:textId="77777777" w:rsidTr="00E01033">
        <w:trPr>
          <w:trHeight w:val="818"/>
        </w:trPr>
        <w:tc>
          <w:tcPr>
            <w:tcW w:w="939" w:type="dxa"/>
          </w:tcPr>
          <w:p w14:paraId="5C2D59F1" w14:textId="010C3681" w:rsidR="00CA5F25" w:rsidRDefault="005E765F"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153/24</w:t>
            </w:r>
          </w:p>
        </w:tc>
        <w:tc>
          <w:tcPr>
            <w:tcW w:w="6463" w:type="dxa"/>
          </w:tcPr>
          <w:p w14:paraId="3646E042" w14:textId="77777777" w:rsidR="00CA5F25" w:rsidRDefault="00CA5F25" w:rsidP="00E01033">
            <w:pPr>
              <w:rPr>
                <w:b/>
                <w:bCs/>
              </w:rPr>
            </w:pPr>
            <w:r w:rsidRPr="00CA5F25">
              <w:rPr>
                <w:b/>
                <w:bCs/>
              </w:rPr>
              <w:t>Councillors Open Forum</w:t>
            </w:r>
          </w:p>
          <w:p w14:paraId="2B7DA292" w14:textId="77777777" w:rsidR="00007294" w:rsidRDefault="00007294" w:rsidP="00E01033">
            <w:r>
              <w:t xml:space="preserve">-Vehicles speeding up from the Cricket Pavilion. </w:t>
            </w:r>
            <w:r w:rsidR="00BD21BE">
              <w:t xml:space="preserve">Note to DK Childcare and </w:t>
            </w:r>
            <w:r w:rsidR="005C419C">
              <w:t>ask them to ask parents to slow down. Adele to write.</w:t>
            </w:r>
          </w:p>
          <w:p w14:paraId="0D73D4F7" w14:textId="77777777" w:rsidR="005C419C" w:rsidRDefault="005C419C" w:rsidP="00E01033">
            <w:r>
              <w:t>-Asking for views on playground will go out in next new</w:t>
            </w:r>
            <w:r w:rsidR="006B1BE4">
              <w:t>s</w:t>
            </w:r>
            <w:r>
              <w:t xml:space="preserve">letter </w:t>
            </w:r>
            <w:r w:rsidR="006B1BE4">
              <w:t>for July.</w:t>
            </w:r>
            <w:r w:rsidR="001A5367">
              <w:t xml:space="preserve"> Forms will be numbered by hand. Clare and Pat will decide on </w:t>
            </w:r>
            <w:r w:rsidR="004F6B9B">
              <w:t>the f</w:t>
            </w:r>
            <w:r w:rsidR="001A5367">
              <w:t>orm.</w:t>
            </w:r>
          </w:p>
          <w:p w14:paraId="61BE561A" w14:textId="07B324A1" w:rsidR="00176C23" w:rsidRDefault="00176C23" w:rsidP="00E01033">
            <w:r>
              <w:t>-Street trading</w:t>
            </w:r>
            <w:r w:rsidR="002C0DFE">
              <w:t xml:space="preserve"> mentioned. </w:t>
            </w:r>
            <w:r w:rsidR="001E4688">
              <w:t xml:space="preserve">Bucks CC are trying to standardize street </w:t>
            </w:r>
            <w:r w:rsidR="00791CDC">
              <w:t>trading. All comments to be in by 23</w:t>
            </w:r>
            <w:r w:rsidR="00791CDC" w:rsidRPr="00791CDC">
              <w:rPr>
                <w:vertAlign w:val="superscript"/>
              </w:rPr>
              <w:t>rd</w:t>
            </w:r>
            <w:r w:rsidR="00791CDC">
              <w:t xml:space="preserve"> April 24. Consultation on 9</w:t>
            </w:r>
            <w:r w:rsidR="00791CDC" w:rsidRPr="00791CDC">
              <w:rPr>
                <w:vertAlign w:val="superscript"/>
              </w:rPr>
              <w:t>th</w:t>
            </w:r>
            <w:r w:rsidR="00791CDC">
              <w:t xml:space="preserve"> April 2024. Carolyn to </w:t>
            </w:r>
            <w:r w:rsidR="00760513">
              <w:t>investigate</w:t>
            </w:r>
            <w:r w:rsidR="00791CDC">
              <w:t>.</w:t>
            </w:r>
          </w:p>
          <w:p w14:paraId="1ADA40FB" w14:textId="1FBA6318" w:rsidR="00760513" w:rsidRDefault="001B7717" w:rsidP="00E01033">
            <w:r>
              <w:t>-Grant for rural businesses by 31</w:t>
            </w:r>
            <w:r w:rsidRPr="001B7717">
              <w:rPr>
                <w:vertAlign w:val="superscript"/>
              </w:rPr>
              <w:t>st</w:t>
            </w:r>
            <w:r>
              <w:t xml:space="preserve"> March 2025.</w:t>
            </w:r>
          </w:p>
          <w:p w14:paraId="3CCDA5CD" w14:textId="3F7B1273" w:rsidR="001B7717" w:rsidRDefault="001B7717" w:rsidP="00E01033">
            <w:r>
              <w:t xml:space="preserve">-Community Board-2024-2025-Sum of </w:t>
            </w:r>
            <w:r w:rsidR="00C0153E">
              <w:t>6</w:t>
            </w:r>
            <w:r>
              <w:t>8k for grants for</w:t>
            </w:r>
            <w:r w:rsidR="00C0153E">
              <w:t xml:space="preserve"> Buckingham and surrounding</w:t>
            </w:r>
            <w:r>
              <w:t xml:space="preserve"> villages.</w:t>
            </w:r>
          </w:p>
          <w:p w14:paraId="69E61C21" w14:textId="6812CFFA" w:rsidR="0065722E" w:rsidRDefault="0065722E" w:rsidP="00E01033">
            <w:r>
              <w:t xml:space="preserve">-Local plan, should be out </w:t>
            </w:r>
            <w:r w:rsidR="000413B6">
              <w:t>2</w:t>
            </w:r>
            <w:r w:rsidR="00C0153E">
              <w:t>025-2026.</w:t>
            </w:r>
          </w:p>
          <w:p w14:paraId="060CD7AB" w14:textId="06384D22" w:rsidR="00EB7975" w:rsidRDefault="00EB7975" w:rsidP="00E01033">
            <w:r>
              <w:t>-Put Bucks CC</w:t>
            </w:r>
            <w:r w:rsidR="00CD160E">
              <w:t xml:space="preserve"> councillor update</w:t>
            </w:r>
            <w:r>
              <w:t xml:space="preserve"> on agenda.</w:t>
            </w:r>
          </w:p>
          <w:p w14:paraId="040D10EA" w14:textId="732CBBB4" w:rsidR="00791CDC" w:rsidRPr="00007294" w:rsidRDefault="00791CDC" w:rsidP="00E01033"/>
        </w:tc>
        <w:tc>
          <w:tcPr>
            <w:tcW w:w="1778" w:type="dxa"/>
          </w:tcPr>
          <w:p w14:paraId="044E9A2F" w14:textId="1DFCB77D" w:rsidR="00CA5F25" w:rsidRPr="00C14691" w:rsidRDefault="00DD3E64"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CA5F25" w:rsidRPr="00C14691" w14:paraId="08C22FA9" w14:textId="77777777" w:rsidTr="000533D6">
        <w:trPr>
          <w:trHeight w:val="1053"/>
        </w:trPr>
        <w:tc>
          <w:tcPr>
            <w:tcW w:w="939" w:type="dxa"/>
          </w:tcPr>
          <w:p w14:paraId="621057D5" w14:textId="731B15B3" w:rsidR="00CA5F25" w:rsidRDefault="005E765F"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154/24</w:t>
            </w:r>
          </w:p>
        </w:tc>
        <w:tc>
          <w:tcPr>
            <w:tcW w:w="6463" w:type="dxa"/>
          </w:tcPr>
          <w:p w14:paraId="18E48174" w14:textId="77777777" w:rsidR="00CA5F25" w:rsidRDefault="00CA5F25" w:rsidP="00E01033">
            <w:pPr>
              <w:rPr>
                <w:b/>
                <w:bCs/>
              </w:rPr>
            </w:pPr>
            <w:r w:rsidRPr="00CA5F25">
              <w:rPr>
                <w:b/>
                <w:bCs/>
              </w:rPr>
              <w:t>Public Open Forum</w:t>
            </w:r>
          </w:p>
          <w:p w14:paraId="59DADA6B" w14:textId="5F2F10B3" w:rsidR="005325BE" w:rsidRDefault="006C45B7" w:rsidP="00E01033">
            <w:r>
              <w:t>-</w:t>
            </w:r>
            <w:r w:rsidR="00C345B9">
              <w:t>Conservation Litter pick on Saturday.</w:t>
            </w:r>
          </w:p>
          <w:p w14:paraId="35AB6C77" w14:textId="6F67F64D" w:rsidR="007C4CF6" w:rsidRPr="005325BE" w:rsidRDefault="007C4CF6" w:rsidP="00E01033">
            <w:r>
              <w:t>-Ade Osibogun will look into fly tipping.</w:t>
            </w:r>
          </w:p>
          <w:p w14:paraId="6137B33D" w14:textId="77777777" w:rsidR="00CD160E" w:rsidRDefault="00CD160E" w:rsidP="00E01033">
            <w:pPr>
              <w:rPr>
                <w:b/>
                <w:bCs/>
              </w:rPr>
            </w:pPr>
          </w:p>
          <w:p w14:paraId="28066684" w14:textId="64447692" w:rsidR="005F5427" w:rsidRPr="005F5427" w:rsidRDefault="005F5427" w:rsidP="00E01033"/>
        </w:tc>
        <w:tc>
          <w:tcPr>
            <w:tcW w:w="1778" w:type="dxa"/>
          </w:tcPr>
          <w:p w14:paraId="18978B28" w14:textId="6B501F09" w:rsidR="00CA5F25" w:rsidRPr="00C14691" w:rsidRDefault="00DD3E64"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PUBLIC</w:t>
            </w:r>
          </w:p>
        </w:tc>
      </w:tr>
      <w:tr w:rsidR="00CA5F25" w:rsidRPr="00C14691" w14:paraId="7FC2B23F" w14:textId="77777777" w:rsidTr="00E01033">
        <w:trPr>
          <w:trHeight w:val="818"/>
        </w:trPr>
        <w:tc>
          <w:tcPr>
            <w:tcW w:w="939" w:type="dxa"/>
          </w:tcPr>
          <w:p w14:paraId="4286FAD7" w14:textId="6FEDA87E" w:rsidR="00CA5F25" w:rsidRDefault="005E765F"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155/24</w:t>
            </w:r>
          </w:p>
        </w:tc>
        <w:tc>
          <w:tcPr>
            <w:tcW w:w="6463" w:type="dxa"/>
          </w:tcPr>
          <w:p w14:paraId="73544E63" w14:textId="77777777" w:rsidR="00CA5F25" w:rsidRDefault="00CA5F25" w:rsidP="00CA5F25">
            <w:pPr>
              <w:rPr>
                <w:b/>
                <w:bCs/>
                <w:kern w:val="0"/>
                <w14:ligatures w14:val="none"/>
              </w:rPr>
            </w:pPr>
            <w:r w:rsidRPr="003D264E">
              <w:rPr>
                <w:b/>
                <w:bCs/>
                <w:kern w:val="0"/>
                <w14:ligatures w14:val="none"/>
              </w:rPr>
              <w:t>Date of next meeting:</w:t>
            </w:r>
            <w:r>
              <w:rPr>
                <w:b/>
                <w:bCs/>
                <w:kern w:val="0"/>
                <w14:ligatures w14:val="none"/>
              </w:rPr>
              <w:t xml:space="preserve"> May 1</w:t>
            </w:r>
            <w:r w:rsidRPr="002E4924">
              <w:rPr>
                <w:b/>
                <w:bCs/>
                <w:kern w:val="0"/>
                <w:vertAlign w:val="superscript"/>
                <w14:ligatures w14:val="none"/>
              </w:rPr>
              <w:t>st</w:t>
            </w:r>
            <w:r>
              <w:rPr>
                <w:b/>
                <w:bCs/>
                <w:kern w:val="0"/>
                <w14:ligatures w14:val="none"/>
              </w:rPr>
              <w:t xml:space="preserve"> 2024</w:t>
            </w:r>
          </w:p>
          <w:p w14:paraId="04501BB0" w14:textId="77777777" w:rsidR="00CA5F25" w:rsidRDefault="00CA5F25" w:rsidP="00CA5F25">
            <w:pPr>
              <w:rPr>
                <w:rFonts w:ascii="Arial" w:hAnsi="Arial" w:cs="Arial"/>
                <w:i/>
                <w:iCs/>
                <w:color w:val="222222"/>
                <w:shd w:val="clear" w:color="auto" w:fill="FFFFFF"/>
              </w:rPr>
            </w:pPr>
          </w:p>
          <w:p w14:paraId="4F51D75B" w14:textId="77777777" w:rsidR="00CA5F25" w:rsidRDefault="00CA5F25" w:rsidP="00E01033"/>
        </w:tc>
        <w:tc>
          <w:tcPr>
            <w:tcW w:w="1778" w:type="dxa"/>
          </w:tcPr>
          <w:p w14:paraId="11BFA251" w14:textId="3FCFD603" w:rsidR="00CA5F25" w:rsidRPr="00C14691" w:rsidRDefault="00DD3E64" w:rsidP="00E01033">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bl>
    <w:p w14:paraId="72F50E0B" w14:textId="77777777" w:rsidR="00E84291" w:rsidRDefault="00E84291" w:rsidP="00CA5F25">
      <w:pPr>
        <w:rPr>
          <w:rFonts w:cstheme="minorHAnsi"/>
          <w:b/>
          <w:kern w:val="0"/>
          <w:lang w:val="en-US"/>
          <w14:ligatures w14:val="none"/>
        </w:rPr>
      </w:pPr>
    </w:p>
    <w:p w14:paraId="27795BFA" w14:textId="2331CE16" w:rsidR="00CA5F25" w:rsidRPr="00C14691" w:rsidRDefault="00CA5F25" w:rsidP="00CA5F25">
      <w:pPr>
        <w:rPr>
          <w:rFonts w:cstheme="minorHAnsi"/>
          <w:bCs/>
          <w:kern w:val="0"/>
          <w:lang w:val="en-US"/>
          <w14:ligatures w14:val="none"/>
        </w:rPr>
      </w:pPr>
      <w:r w:rsidRPr="00C14691">
        <w:rPr>
          <w:rFonts w:cstheme="minorHAnsi"/>
          <w:b/>
          <w:kern w:val="0"/>
          <w:lang w:val="en-US"/>
          <w14:ligatures w14:val="none"/>
        </w:rPr>
        <w:t>Meeting ended:</w:t>
      </w:r>
      <w:r w:rsidRPr="00C14691">
        <w:rPr>
          <w:rFonts w:cstheme="minorHAnsi"/>
          <w:bCs/>
          <w:kern w:val="0"/>
          <w:lang w:val="en-US"/>
          <w14:ligatures w14:val="none"/>
        </w:rPr>
        <w:t xml:space="preserve"> Meeting ended at:</w:t>
      </w:r>
      <w:r w:rsidR="000E2325">
        <w:rPr>
          <w:rFonts w:cstheme="minorHAnsi"/>
          <w:bCs/>
          <w:kern w:val="0"/>
          <w:lang w:val="en-US"/>
          <w14:ligatures w14:val="none"/>
        </w:rPr>
        <w:t xml:space="preserve"> 20.43</w:t>
      </w:r>
    </w:p>
    <w:p w14:paraId="75CA58C3" w14:textId="77777777" w:rsidR="00CA5F25" w:rsidRPr="00C14691" w:rsidRDefault="00CA5F25" w:rsidP="00CA5F25">
      <w:pPr>
        <w:spacing w:line="240" w:lineRule="auto"/>
        <w:rPr>
          <w:rFonts w:ascii="Calibri" w:eastAsia="Times New Roman" w:hAnsi="Calibri" w:cs="Calibri"/>
          <w:kern w:val="0"/>
          <w:lang w:eastAsia="en-GB"/>
          <w14:ligatures w14:val="none"/>
        </w:rPr>
      </w:pPr>
    </w:p>
    <w:p w14:paraId="6EBC33F6" w14:textId="77777777" w:rsidR="00CA5F25" w:rsidRDefault="00CA5F25" w:rsidP="00CA5F25">
      <w:pPr>
        <w:rPr>
          <w:rFonts w:ascii="Calibri" w:eastAsia="Times New Roman" w:hAnsi="Calibri" w:cs="Calibri"/>
          <w:kern w:val="0"/>
          <w:u w:val="single"/>
          <w:lang w:eastAsia="en-GB"/>
          <w14:ligatures w14:val="none"/>
        </w:rPr>
      </w:pPr>
      <w:r w:rsidRPr="00C14691">
        <w:rPr>
          <w:rFonts w:ascii="Calibri" w:eastAsia="Times New Roman" w:hAnsi="Calibri" w:cs="Calibri"/>
          <w:kern w:val="0"/>
          <w:u w:val="single"/>
          <w:lang w:eastAsia="en-GB"/>
          <w14:ligatures w14:val="none"/>
        </w:rPr>
        <w:t>Chair’s Signature</w:t>
      </w:r>
      <w:r w:rsidRPr="00C14691">
        <w:rPr>
          <w:rFonts w:ascii="Calibri" w:eastAsia="Times New Roman" w:hAnsi="Calibri" w:cs="Calibri"/>
          <w:kern w:val="0"/>
          <w:u w:val="single"/>
          <w:lang w:eastAsia="en-GB"/>
          <w14:ligatures w14:val="none"/>
        </w:rPr>
        <w:tab/>
        <w:t xml:space="preserve">Date        </w:t>
      </w:r>
    </w:p>
    <w:p w14:paraId="45225FC6" w14:textId="77777777" w:rsidR="00CA5F25" w:rsidRDefault="00CA5F25" w:rsidP="00CA5F25">
      <w:pPr>
        <w:rPr>
          <w:rFonts w:ascii="Calibri" w:eastAsia="Times New Roman" w:hAnsi="Calibri" w:cs="Calibri"/>
          <w:kern w:val="0"/>
          <w:u w:val="single"/>
          <w:lang w:eastAsia="en-GB"/>
          <w14:ligatures w14:val="none"/>
        </w:rPr>
      </w:pPr>
    </w:p>
    <w:p w14:paraId="3B72111B" w14:textId="77777777" w:rsidR="00190973" w:rsidRPr="00C178C6" w:rsidRDefault="00190973" w:rsidP="00190973">
      <w:pPr>
        <w:tabs>
          <w:tab w:val="center" w:pos="4513"/>
          <w:tab w:val="right" w:pos="9026"/>
        </w:tabs>
        <w:spacing w:line="240" w:lineRule="auto"/>
        <w:jc w:val="center"/>
        <w:rPr>
          <w:b/>
          <w:bCs/>
          <w:kern w:val="0"/>
          <w:sz w:val="32"/>
          <w:szCs w:val="32"/>
          <w14:ligatures w14:val="none"/>
        </w:rPr>
      </w:pPr>
      <w:r w:rsidRPr="00C178C6">
        <w:rPr>
          <w:b/>
          <w:bCs/>
          <w:kern w:val="0"/>
          <w:sz w:val="32"/>
          <w:szCs w:val="32"/>
          <w14:ligatures w14:val="none"/>
        </w:rPr>
        <w:t>Schedule of payments and bank balances-</w:t>
      </w:r>
      <w:r>
        <w:rPr>
          <w:b/>
          <w:bCs/>
          <w:kern w:val="0"/>
          <w:sz w:val="32"/>
          <w:szCs w:val="32"/>
          <w14:ligatures w14:val="none"/>
        </w:rPr>
        <w:t>APR 24</w:t>
      </w:r>
    </w:p>
    <w:p w14:paraId="22070E9B" w14:textId="77777777" w:rsidR="00190973" w:rsidRPr="00C178C6" w:rsidRDefault="00190973" w:rsidP="00190973">
      <w:pPr>
        <w:tabs>
          <w:tab w:val="center" w:pos="4513"/>
          <w:tab w:val="right" w:pos="9026"/>
        </w:tabs>
        <w:spacing w:line="240" w:lineRule="auto"/>
        <w:rPr>
          <w:kern w:val="0"/>
          <w14:ligatures w14:val="none"/>
        </w:rPr>
      </w:pPr>
    </w:p>
    <w:tbl>
      <w:tblPr>
        <w:tblStyle w:val="TableGrid"/>
        <w:tblW w:w="0" w:type="auto"/>
        <w:tblLook w:val="04A0" w:firstRow="1" w:lastRow="0" w:firstColumn="1" w:lastColumn="0" w:noHBand="0" w:noVBand="1"/>
      </w:tblPr>
      <w:tblGrid>
        <w:gridCol w:w="1803"/>
        <w:gridCol w:w="1803"/>
        <w:gridCol w:w="1803"/>
        <w:gridCol w:w="1803"/>
        <w:gridCol w:w="1804"/>
      </w:tblGrid>
      <w:tr w:rsidR="00190973" w:rsidRPr="00C178C6" w14:paraId="3F8B11FD" w14:textId="77777777" w:rsidTr="00B943E0">
        <w:tc>
          <w:tcPr>
            <w:tcW w:w="1803" w:type="dxa"/>
          </w:tcPr>
          <w:p w14:paraId="03C802F7" w14:textId="77777777" w:rsidR="00190973" w:rsidRPr="00C178C6" w:rsidRDefault="00190973" w:rsidP="00B943E0">
            <w:r w:rsidRPr="00C178C6">
              <w:t>Date</w:t>
            </w:r>
          </w:p>
        </w:tc>
        <w:tc>
          <w:tcPr>
            <w:tcW w:w="1803" w:type="dxa"/>
          </w:tcPr>
          <w:p w14:paraId="2B26691E" w14:textId="77777777" w:rsidR="00190973" w:rsidRPr="00C178C6" w:rsidRDefault="00190973" w:rsidP="00B943E0">
            <w:r w:rsidRPr="00C178C6">
              <w:t>Invoice Details</w:t>
            </w:r>
          </w:p>
        </w:tc>
        <w:tc>
          <w:tcPr>
            <w:tcW w:w="1803" w:type="dxa"/>
          </w:tcPr>
          <w:p w14:paraId="7B9B5DE4" w14:textId="77777777" w:rsidR="00190973" w:rsidRPr="00C178C6" w:rsidRDefault="00190973" w:rsidP="00B943E0">
            <w:r w:rsidRPr="00C178C6">
              <w:t>Amount inc VAT</w:t>
            </w:r>
          </w:p>
        </w:tc>
        <w:tc>
          <w:tcPr>
            <w:tcW w:w="1803" w:type="dxa"/>
          </w:tcPr>
          <w:p w14:paraId="126DE44C" w14:textId="77777777" w:rsidR="00190973" w:rsidRPr="00C178C6" w:rsidRDefault="00190973" w:rsidP="00B943E0">
            <w:r w:rsidRPr="00C178C6">
              <w:t>Signature</w:t>
            </w:r>
          </w:p>
        </w:tc>
        <w:tc>
          <w:tcPr>
            <w:tcW w:w="1804" w:type="dxa"/>
          </w:tcPr>
          <w:p w14:paraId="1CDC03D0" w14:textId="77777777" w:rsidR="00190973" w:rsidRPr="00C178C6" w:rsidRDefault="00190973" w:rsidP="00B943E0">
            <w:r w:rsidRPr="00C178C6">
              <w:t>Signature</w:t>
            </w:r>
          </w:p>
        </w:tc>
      </w:tr>
      <w:tr w:rsidR="00190973" w:rsidRPr="00C178C6" w14:paraId="68BB28D5" w14:textId="77777777" w:rsidTr="00B943E0">
        <w:tc>
          <w:tcPr>
            <w:tcW w:w="1803" w:type="dxa"/>
          </w:tcPr>
          <w:p w14:paraId="553DDF11" w14:textId="77777777" w:rsidR="00190973" w:rsidRPr="00C178C6" w:rsidRDefault="00190973" w:rsidP="00B943E0">
            <w:r>
              <w:t>21/03/24</w:t>
            </w:r>
          </w:p>
        </w:tc>
        <w:tc>
          <w:tcPr>
            <w:tcW w:w="1803" w:type="dxa"/>
          </w:tcPr>
          <w:p w14:paraId="41A365F1" w14:textId="77777777" w:rsidR="00190973" w:rsidRPr="00C178C6" w:rsidRDefault="00190973" w:rsidP="00B943E0">
            <w:r>
              <w:t>Men in Sheds Sign</w:t>
            </w:r>
          </w:p>
        </w:tc>
        <w:tc>
          <w:tcPr>
            <w:tcW w:w="1803" w:type="dxa"/>
          </w:tcPr>
          <w:p w14:paraId="348AB56E" w14:textId="77777777" w:rsidR="00190973" w:rsidRPr="00C178C6" w:rsidRDefault="00190973" w:rsidP="00B943E0">
            <w:r>
              <w:t>£320.00</w:t>
            </w:r>
          </w:p>
        </w:tc>
        <w:tc>
          <w:tcPr>
            <w:tcW w:w="1803" w:type="dxa"/>
          </w:tcPr>
          <w:p w14:paraId="485EFF7F" w14:textId="77777777" w:rsidR="00190973" w:rsidRPr="00C178C6" w:rsidRDefault="00190973" w:rsidP="00B943E0"/>
        </w:tc>
        <w:tc>
          <w:tcPr>
            <w:tcW w:w="1804" w:type="dxa"/>
          </w:tcPr>
          <w:p w14:paraId="7F7C905C" w14:textId="77777777" w:rsidR="00190973" w:rsidRPr="00C178C6" w:rsidRDefault="00190973" w:rsidP="00B943E0"/>
        </w:tc>
      </w:tr>
      <w:tr w:rsidR="00190973" w:rsidRPr="00C178C6" w14:paraId="6BE40E71" w14:textId="77777777" w:rsidTr="00B943E0">
        <w:tc>
          <w:tcPr>
            <w:tcW w:w="1803" w:type="dxa"/>
          </w:tcPr>
          <w:p w14:paraId="6F1A66B1" w14:textId="77777777" w:rsidR="00190973" w:rsidRPr="00C178C6" w:rsidRDefault="00190973" w:rsidP="00B943E0">
            <w:r>
              <w:t>31/03/24</w:t>
            </w:r>
          </w:p>
        </w:tc>
        <w:tc>
          <w:tcPr>
            <w:tcW w:w="1803" w:type="dxa"/>
          </w:tcPr>
          <w:p w14:paraId="62E2830B" w14:textId="77777777" w:rsidR="00190973" w:rsidRPr="00C178C6" w:rsidRDefault="00190973" w:rsidP="00B943E0">
            <w:r>
              <w:t>Barbara Osborne-Payroll</w:t>
            </w:r>
          </w:p>
        </w:tc>
        <w:tc>
          <w:tcPr>
            <w:tcW w:w="1803" w:type="dxa"/>
          </w:tcPr>
          <w:p w14:paraId="26CA28D2" w14:textId="77777777" w:rsidR="00190973" w:rsidRPr="00C178C6" w:rsidRDefault="00190973" w:rsidP="00B943E0">
            <w:r>
              <w:t>£84.00</w:t>
            </w:r>
          </w:p>
        </w:tc>
        <w:tc>
          <w:tcPr>
            <w:tcW w:w="1803" w:type="dxa"/>
          </w:tcPr>
          <w:p w14:paraId="348CC260" w14:textId="77777777" w:rsidR="00190973" w:rsidRPr="00C178C6" w:rsidRDefault="00190973" w:rsidP="00B943E0"/>
        </w:tc>
        <w:tc>
          <w:tcPr>
            <w:tcW w:w="1804" w:type="dxa"/>
          </w:tcPr>
          <w:p w14:paraId="1709BEA9" w14:textId="77777777" w:rsidR="00190973" w:rsidRPr="00C178C6" w:rsidRDefault="00190973" w:rsidP="00B943E0"/>
        </w:tc>
      </w:tr>
      <w:tr w:rsidR="00190973" w:rsidRPr="00C178C6" w14:paraId="02BFF483" w14:textId="77777777" w:rsidTr="00B943E0">
        <w:tc>
          <w:tcPr>
            <w:tcW w:w="1803" w:type="dxa"/>
          </w:tcPr>
          <w:p w14:paraId="270AF5F8" w14:textId="77777777" w:rsidR="00190973" w:rsidRPr="00C178C6" w:rsidRDefault="00190973" w:rsidP="00B943E0">
            <w:r>
              <w:t>31/03/24</w:t>
            </w:r>
          </w:p>
        </w:tc>
        <w:tc>
          <w:tcPr>
            <w:tcW w:w="1803" w:type="dxa"/>
          </w:tcPr>
          <w:p w14:paraId="6A8AFABE" w14:textId="77777777" w:rsidR="00190973" w:rsidRPr="00C178C6" w:rsidRDefault="00190973" w:rsidP="00B943E0">
            <w:r>
              <w:t>Community Impact-Bucks</w:t>
            </w:r>
          </w:p>
        </w:tc>
        <w:tc>
          <w:tcPr>
            <w:tcW w:w="1803" w:type="dxa"/>
          </w:tcPr>
          <w:p w14:paraId="70C22815" w14:textId="77777777" w:rsidR="00190973" w:rsidRPr="00C178C6" w:rsidRDefault="00190973" w:rsidP="00B943E0">
            <w:r>
              <w:t>£70.00</w:t>
            </w:r>
          </w:p>
        </w:tc>
        <w:tc>
          <w:tcPr>
            <w:tcW w:w="1803" w:type="dxa"/>
          </w:tcPr>
          <w:p w14:paraId="63889E65" w14:textId="77777777" w:rsidR="00190973" w:rsidRPr="00C178C6" w:rsidRDefault="00190973" w:rsidP="00B943E0"/>
        </w:tc>
        <w:tc>
          <w:tcPr>
            <w:tcW w:w="1804" w:type="dxa"/>
          </w:tcPr>
          <w:p w14:paraId="0B3170C5" w14:textId="77777777" w:rsidR="00190973" w:rsidRPr="00C178C6" w:rsidRDefault="00190973" w:rsidP="00B943E0"/>
        </w:tc>
      </w:tr>
      <w:tr w:rsidR="00190973" w:rsidRPr="00C178C6" w14:paraId="388BC034" w14:textId="77777777" w:rsidTr="00B943E0">
        <w:tc>
          <w:tcPr>
            <w:tcW w:w="1803" w:type="dxa"/>
          </w:tcPr>
          <w:p w14:paraId="1913E8E2" w14:textId="77777777" w:rsidR="00190973" w:rsidRPr="00C178C6" w:rsidRDefault="00190973" w:rsidP="00B943E0">
            <w:r>
              <w:t>21/03/24</w:t>
            </w:r>
          </w:p>
        </w:tc>
        <w:tc>
          <w:tcPr>
            <w:tcW w:w="1803" w:type="dxa"/>
          </w:tcPr>
          <w:p w14:paraId="2BD9EEC9" w14:textId="77777777" w:rsidR="00190973" w:rsidRPr="00C178C6" w:rsidRDefault="00190973" w:rsidP="00B943E0">
            <w:r>
              <w:t>Sign Wizzard Ltd</w:t>
            </w:r>
          </w:p>
        </w:tc>
        <w:tc>
          <w:tcPr>
            <w:tcW w:w="1803" w:type="dxa"/>
          </w:tcPr>
          <w:p w14:paraId="62AA66D7" w14:textId="77777777" w:rsidR="00190973" w:rsidRPr="00C178C6" w:rsidRDefault="00190973" w:rsidP="00B943E0">
            <w:r>
              <w:t>£217.58</w:t>
            </w:r>
          </w:p>
        </w:tc>
        <w:tc>
          <w:tcPr>
            <w:tcW w:w="1803" w:type="dxa"/>
          </w:tcPr>
          <w:p w14:paraId="3E382D6F" w14:textId="77777777" w:rsidR="00190973" w:rsidRPr="00C178C6" w:rsidRDefault="00190973" w:rsidP="00B943E0"/>
        </w:tc>
        <w:tc>
          <w:tcPr>
            <w:tcW w:w="1804" w:type="dxa"/>
          </w:tcPr>
          <w:p w14:paraId="0C33C150" w14:textId="77777777" w:rsidR="00190973" w:rsidRPr="00C178C6" w:rsidRDefault="00190973" w:rsidP="00B943E0"/>
        </w:tc>
      </w:tr>
      <w:tr w:rsidR="00190973" w:rsidRPr="00C178C6" w14:paraId="74BE9F3A" w14:textId="77777777" w:rsidTr="00B943E0">
        <w:tc>
          <w:tcPr>
            <w:tcW w:w="1803" w:type="dxa"/>
          </w:tcPr>
          <w:p w14:paraId="64594FD3" w14:textId="77777777" w:rsidR="00190973" w:rsidRPr="00C178C6" w:rsidRDefault="00190973" w:rsidP="00B943E0"/>
        </w:tc>
        <w:tc>
          <w:tcPr>
            <w:tcW w:w="1803" w:type="dxa"/>
          </w:tcPr>
          <w:p w14:paraId="51582FB0" w14:textId="77777777" w:rsidR="00190973" w:rsidRPr="00C178C6" w:rsidRDefault="00190973" w:rsidP="00B943E0"/>
        </w:tc>
        <w:tc>
          <w:tcPr>
            <w:tcW w:w="1803" w:type="dxa"/>
          </w:tcPr>
          <w:p w14:paraId="3F2A4B34" w14:textId="77777777" w:rsidR="00190973" w:rsidRPr="00C178C6" w:rsidRDefault="00190973" w:rsidP="00B943E0"/>
        </w:tc>
        <w:tc>
          <w:tcPr>
            <w:tcW w:w="1803" w:type="dxa"/>
          </w:tcPr>
          <w:p w14:paraId="5493E2AE" w14:textId="77777777" w:rsidR="00190973" w:rsidRPr="00C178C6" w:rsidRDefault="00190973" w:rsidP="00B943E0"/>
        </w:tc>
        <w:tc>
          <w:tcPr>
            <w:tcW w:w="1804" w:type="dxa"/>
          </w:tcPr>
          <w:p w14:paraId="486C106A" w14:textId="77777777" w:rsidR="00190973" w:rsidRPr="00C178C6" w:rsidRDefault="00190973" w:rsidP="00B943E0"/>
        </w:tc>
      </w:tr>
      <w:tr w:rsidR="00190973" w:rsidRPr="00C178C6" w14:paraId="7062E298" w14:textId="77777777" w:rsidTr="00B943E0">
        <w:tc>
          <w:tcPr>
            <w:tcW w:w="1803" w:type="dxa"/>
          </w:tcPr>
          <w:p w14:paraId="4FEF636A" w14:textId="77777777" w:rsidR="00190973" w:rsidRPr="00C178C6" w:rsidRDefault="00190973" w:rsidP="00B943E0">
            <w:r>
              <w:t>23/03/24</w:t>
            </w:r>
          </w:p>
        </w:tc>
        <w:tc>
          <w:tcPr>
            <w:tcW w:w="1803" w:type="dxa"/>
          </w:tcPr>
          <w:p w14:paraId="2DC5B05A" w14:textId="77777777" w:rsidR="00190973" w:rsidRPr="00C178C6" w:rsidRDefault="00190973" w:rsidP="00B943E0">
            <w:r>
              <w:t>MM Village Hall</w:t>
            </w:r>
          </w:p>
        </w:tc>
        <w:tc>
          <w:tcPr>
            <w:tcW w:w="1803" w:type="dxa"/>
          </w:tcPr>
          <w:p w14:paraId="140B342E" w14:textId="77777777" w:rsidR="00190973" w:rsidRPr="00C178C6" w:rsidRDefault="00190973" w:rsidP="00B943E0">
            <w:r>
              <w:t>£24.00</w:t>
            </w:r>
          </w:p>
        </w:tc>
        <w:tc>
          <w:tcPr>
            <w:tcW w:w="1803" w:type="dxa"/>
          </w:tcPr>
          <w:p w14:paraId="0CDD8721" w14:textId="77777777" w:rsidR="00190973" w:rsidRPr="00C178C6" w:rsidRDefault="00190973" w:rsidP="00B943E0"/>
        </w:tc>
        <w:tc>
          <w:tcPr>
            <w:tcW w:w="1804" w:type="dxa"/>
          </w:tcPr>
          <w:p w14:paraId="2995BC3B" w14:textId="77777777" w:rsidR="00190973" w:rsidRPr="00C178C6" w:rsidRDefault="00190973" w:rsidP="00B943E0"/>
        </w:tc>
      </w:tr>
      <w:tr w:rsidR="00190973" w:rsidRPr="00C178C6" w14:paraId="550B1BD5" w14:textId="77777777" w:rsidTr="00B943E0">
        <w:tc>
          <w:tcPr>
            <w:tcW w:w="1803" w:type="dxa"/>
          </w:tcPr>
          <w:p w14:paraId="1C9BE625" w14:textId="77777777" w:rsidR="00190973" w:rsidRPr="00C178C6" w:rsidRDefault="00190973" w:rsidP="00B943E0">
            <w:r>
              <w:t>17/03/24</w:t>
            </w:r>
          </w:p>
        </w:tc>
        <w:tc>
          <w:tcPr>
            <w:tcW w:w="1803" w:type="dxa"/>
          </w:tcPr>
          <w:p w14:paraId="23D8D5E9" w14:textId="77777777" w:rsidR="00190973" w:rsidRPr="00C178C6" w:rsidRDefault="00190973" w:rsidP="00B943E0">
            <w:r>
              <w:t>Graham Maw-Kettle</w:t>
            </w:r>
          </w:p>
        </w:tc>
        <w:tc>
          <w:tcPr>
            <w:tcW w:w="1803" w:type="dxa"/>
          </w:tcPr>
          <w:p w14:paraId="50931586" w14:textId="77777777" w:rsidR="00190973" w:rsidRPr="00C178C6" w:rsidRDefault="00190973" w:rsidP="00B943E0">
            <w:r>
              <w:t>£10.00</w:t>
            </w:r>
          </w:p>
        </w:tc>
        <w:tc>
          <w:tcPr>
            <w:tcW w:w="1803" w:type="dxa"/>
          </w:tcPr>
          <w:p w14:paraId="35AD9344" w14:textId="77777777" w:rsidR="00190973" w:rsidRPr="00C178C6" w:rsidRDefault="00190973" w:rsidP="00B943E0"/>
        </w:tc>
        <w:tc>
          <w:tcPr>
            <w:tcW w:w="1804" w:type="dxa"/>
          </w:tcPr>
          <w:p w14:paraId="5EF76C85" w14:textId="77777777" w:rsidR="00190973" w:rsidRPr="00C178C6" w:rsidRDefault="00190973" w:rsidP="00B943E0"/>
        </w:tc>
      </w:tr>
      <w:tr w:rsidR="00190973" w:rsidRPr="00C178C6" w14:paraId="63AF00D4" w14:textId="77777777" w:rsidTr="00B943E0">
        <w:tc>
          <w:tcPr>
            <w:tcW w:w="1803" w:type="dxa"/>
          </w:tcPr>
          <w:p w14:paraId="26379B57" w14:textId="77777777" w:rsidR="00190973" w:rsidRDefault="00190973" w:rsidP="00B943E0">
            <w:r>
              <w:t>30/03/24</w:t>
            </w:r>
          </w:p>
        </w:tc>
        <w:tc>
          <w:tcPr>
            <w:tcW w:w="1803" w:type="dxa"/>
          </w:tcPr>
          <w:p w14:paraId="3E4F0DBB" w14:textId="77777777" w:rsidR="00190973" w:rsidRDefault="00190973" w:rsidP="00B943E0">
            <w:r>
              <w:t>Richard Green</w:t>
            </w:r>
          </w:p>
        </w:tc>
        <w:tc>
          <w:tcPr>
            <w:tcW w:w="1803" w:type="dxa"/>
          </w:tcPr>
          <w:p w14:paraId="79CE9074" w14:textId="77777777" w:rsidR="00190973" w:rsidRDefault="00190973" w:rsidP="00B943E0">
            <w:r>
              <w:t>£500.00</w:t>
            </w:r>
          </w:p>
        </w:tc>
        <w:tc>
          <w:tcPr>
            <w:tcW w:w="1803" w:type="dxa"/>
          </w:tcPr>
          <w:p w14:paraId="0488A3F6" w14:textId="77777777" w:rsidR="00190973" w:rsidRPr="00C178C6" w:rsidRDefault="00190973" w:rsidP="00B943E0"/>
        </w:tc>
        <w:tc>
          <w:tcPr>
            <w:tcW w:w="1804" w:type="dxa"/>
          </w:tcPr>
          <w:p w14:paraId="0906C48D" w14:textId="77777777" w:rsidR="00190973" w:rsidRPr="00C178C6" w:rsidRDefault="00190973" w:rsidP="00B943E0"/>
        </w:tc>
      </w:tr>
      <w:tr w:rsidR="00190973" w:rsidRPr="00C178C6" w14:paraId="4C788195" w14:textId="77777777" w:rsidTr="00B943E0">
        <w:tc>
          <w:tcPr>
            <w:tcW w:w="1803" w:type="dxa"/>
          </w:tcPr>
          <w:p w14:paraId="4BBFBA47" w14:textId="77777777" w:rsidR="00190973" w:rsidRPr="00C178C6" w:rsidRDefault="00190973" w:rsidP="00B943E0">
            <w:r>
              <w:t>27/03/24</w:t>
            </w:r>
          </w:p>
        </w:tc>
        <w:tc>
          <w:tcPr>
            <w:tcW w:w="1803" w:type="dxa"/>
          </w:tcPr>
          <w:p w14:paraId="155A19E6" w14:textId="77777777" w:rsidR="00190973" w:rsidRPr="00C178C6" w:rsidRDefault="00190973" w:rsidP="00B943E0">
            <w:r>
              <w:t>Phillips Print</w:t>
            </w:r>
          </w:p>
        </w:tc>
        <w:tc>
          <w:tcPr>
            <w:tcW w:w="1803" w:type="dxa"/>
          </w:tcPr>
          <w:p w14:paraId="3CA059CE" w14:textId="77777777" w:rsidR="00190973" w:rsidRPr="00C178C6" w:rsidRDefault="00190973" w:rsidP="00B943E0">
            <w:r>
              <w:t>£384.56</w:t>
            </w:r>
          </w:p>
        </w:tc>
        <w:tc>
          <w:tcPr>
            <w:tcW w:w="1803" w:type="dxa"/>
          </w:tcPr>
          <w:p w14:paraId="6EA21816" w14:textId="77777777" w:rsidR="00190973" w:rsidRPr="00C178C6" w:rsidRDefault="00190973" w:rsidP="00B943E0"/>
        </w:tc>
        <w:tc>
          <w:tcPr>
            <w:tcW w:w="1804" w:type="dxa"/>
          </w:tcPr>
          <w:p w14:paraId="5B83058B" w14:textId="77777777" w:rsidR="00190973" w:rsidRPr="00C178C6" w:rsidRDefault="00190973" w:rsidP="00B943E0"/>
        </w:tc>
      </w:tr>
      <w:tr w:rsidR="00190973" w:rsidRPr="00C178C6" w14:paraId="03B6B037" w14:textId="77777777" w:rsidTr="00B943E0">
        <w:tc>
          <w:tcPr>
            <w:tcW w:w="1803" w:type="dxa"/>
          </w:tcPr>
          <w:p w14:paraId="46101409" w14:textId="77777777" w:rsidR="00190973" w:rsidRPr="00C178C6" w:rsidRDefault="00190973" w:rsidP="00B943E0">
            <w:r>
              <w:t>20/03/24</w:t>
            </w:r>
          </w:p>
        </w:tc>
        <w:tc>
          <w:tcPr>
            <w:tcW w:w="1803" w:type="dxa"/>
          </w:tcPr>
          <w:p w14:paraId="71DD6E1D" w14:textId="77777777" w:rsidR="00190973" w:rsidRPr="00C178C6" w:rsidRDefault="00190973" w:rsidP="00B943E0">
            <w:r>
              <w:t>UVE Planning</w:t>
            </w:r>
          </w:p>
        </w:tc>
        <w:tc>
          <w:tcPr>
            <w:tcW w:w="1803" w:type="dxa"/>
          </w:tcPr>
          <w:p w14:paraId="56D64E5D" w14:textId="77777777" w:rsidR="00190973" w:rsidRPr="00C178C6" w:rsidRDefault="00190973" w:rsidP="00B943E0">
            <w:r>
              <w:t>£2774.40</w:t>
            </w:r>
          </w:p>
        </w:tc>
        <w:tc>
          <w:tcPr>
            <w:tcW w:w="1803" w:type="dxa"/>
          </w:tcPr>
          <w:p w14:paraId="76891B20" w14:textId="77777777" w:rsidR="00190973" w:rsidRPr="00C178C6" w:rsidRDefault="00190973" w:rsidP="00B943E0"/>
        </w:tc>
        <w:tc>
          <w:tcPr>
            <w:tcW w:w="1804" w:type="dxa"/>
          </w:tcPr>
          <w:p w14:paraId="04E2968F" w14:textId="77777777" w:rsidR="00190973" w:rsidRPr="00C178C6" w:rsidRDefault="00190973" w:rsidP="00B943E0"/>
        </w:tc>
      </w:tr>
      <w:tr w:rsidR="00190973" w:rsidRPr="00C178C6" w14:paraId="4BFD2C5C" w14:textId="77777777" w:rsidTr="00B943E0">
        <w:tc>
          <w:tcPr>
            <w:tcW w:w="1803" w:type="dxa"/>
          </w:tcPr>
          <w:p w14:paraId="1292CD4E" w14:textId="77777777" w:rsidR="00190973" w:rsidRPr="00C178C6" w:rsidRDefault="00190973" w:rsidP="00B943E0"/>
        </w:tc>
        <w:tc>
          <w:tcPr>
            <w:tcW w:w="1803" w:type="dxa"/>
          </w:tcPr>
          <w:p w14:paraId="24DAD9F7" w14:textId="77777777" w:rsidR="00190973" w:rsidRPr="00C178C6" w:rsidRDefault="00190973" w:rsidP="00B943E0"/>
        </w:tc>
        <w:tc>
          <w:tcPr>
            <w:tcW w:w="1803" w:type="dxa"/>
          </w:tcPr>
          <w:p w14:paraId="7AE8AE25" w14:textId="77777777" w:rsidR="00190973" w:rsidRPr="00C178C6" w:rsidRDefault="00190973" w:rsidP="00B943E0"/>
        </w:tc>
        <w:tc>
          <w:tcPr>
            <w:tcW w:w="1803" w:type="dxa"/>
          </w:tcPr>
          <w:p w14:paraId="4B6DC457" w14:textId="77777777" w:rsidR="00190973" w:rsidRPr="00C178C6" w:rsidRDefault="00190973" w:rsidP="00B943E0"/>
        </w:tc>
        <w:tc>
          <w:tcPr>
            <w:tcW w:w="1804" w:type="dxa"/>
          </w:tcPr>
          <w:p w14:paraId="4D122408" w14:textId="77777777" w:rsidR="00190973" w:rsidRPr="00C178C6" w:rsidRDefault="00190973" w:rsidP="00B943E0"/>
        </w:tc>
      </w:tr>
      <w:tr w:rsidR="00190973" w:rsidRPr="00C178C6" w14:paraId="7EF1C2D6" w14:textId="77777777" w:rsidTr="00B943E0">
        <w:tc>
          <w:tcPr>
            <w:tcW w:w="1803" w:type="dxa"/>
          </w:tcPr>
          <w:p w14:paraId="4A9B9D03" w14:textId="77777777" w:rsidR="00190973" w:rsidRPr="00C178C6" w:rsidRDefault="00190973" w:rsidP="00B943E0"/>
        </w:tc>
        <w:tc>
          <w:tcPr>
            <w:tcW w:w="1803" w:type="dxa"/>
          </w:tcPr>
          <w:p w14:paraId="4EE362E4" w14:textId="77777777" w:rsidR="00190973" w:rsidRPr="00C178C6" w:rsidRDefault="00190973" w:rsidP="00B943E0"/>
        </w:tc>
        <w:tc>
          <w:tcPr>
            <w:tcW w:w="1803" w:type="dxa"/>
          </w:tcPr>
          <w:p w14:paraId="0455A6C3" w14:textId="77777777" w:rsidR="00190973" w:rsidRPr="00C178C6" w:rsidRDefault="00190973" w:rsidP="00B943E0"/>
        </w:tc>
        <w:tc>
          <w:tcPr>
            <w:tcW w:w="1803" w:type="dxa"/>
          </w:tcPr>
          <w:p w14:paraId="64EB49D3" w14:textId="77777777" w:rsidR="00190973" w:rsidRPr="00C178C6" w:rsidRDefault="00190973" w:rsidP="00B943E0"/>
        </w:tc>
        <w:tc>
          <w:tcPr>
            <w:tcW w:w="1804" w:type="dxa"/>
          </w:tcPr>
          <w:p w14:paraId="317C0C54" w14:textId="77777777" w:rsidR="00190973" w:rsidRPr="00C178C6" w:rsidRDefault="00190973" w:rsidP="00B943E0"/>
        </w:tc>
      </w:tr>
    </w:tbl>
    <w:p w14:paraId="1BCC8128" w14:textId="77777777" w:rsidR="00190973" w:rsidRPr="00C178C6" w:rsidRDefault="00190973" w:rsidP="00190973">
      <w:pPr>
        <w:rPr>
          <w:kern w:val="0"/>
          <w14:ligatures w14:val="none"/>
        </w:rPr>
      </w:pPr>
      <w:r>
        <w:rPr>
          <w:kern w:val="0"/>
          <w14:ligatures w14:val="none"/>
        </w:rPr>
        <w:t>`</w:t>
      </w:r>
    </w:p>
    <w:p w14:paraId="0F83A749" w14:textId="77777777" w:rsidR="00190973" w:rsidRPr="00C178C6" w:rsidRDefault="00190973" w:rsidP="00190973">
      <w:pPr>
        <w:rPr>
          <w:kern w:val="0"/>
          <w14:ligatures w14:val="none"/>
        </w:rPr>
      </w:pPr>
      <w:r w:rsidRPr="00C178C6">
        <w:rPr>
          <w:kern w:val="0"/>
          <w14:ligatures w14:val="none"/>
        </w:rPr>
        <w:t>Clerk Renumeration and expenses</w:t>
      </w:r>
    </w:p>
    <w:tbl>
      <w:tblPr>
        <w:tblStyle w:val="TableGrid"/>
        <w:tblW w:w="0" w:type="auto"/>
        <w:tblLook w:val="04A0" w:firstRow="1" w:lastRow="0" w:firstColumn="1" w:lastColumn="0" w:noHBand="0" w:noVBand="1"/>
      </w:tblPr>
      <w:tblGrid>
        <w:gridCol w:w="1803"/>
        <w:gridCol w:w="1803"/>
        <w:gridCol w:w="1803"/>
        <w:gridCol w:w="1803"/>
        <w:gridCol w:w="1804"/>
      </w:tblGrid>
      <w:tr w:rsidR="00190973" w:rsidRPr="00C178C6" w14:paraId="3E2AD17C" w14:textId="77777777" w:rsidTr="00B943E0">
        <w:tc>
          <w:tcPr>
            <w:tcW w:w="1803" w:type="dxa"/>
          </w:tcPr>
          <w:p w14:paraId="48B5677F" w14:textId="77777777" w:rsidR="00190973" w:rsidRPr="00C178C6" w:rsidRDefault="00190973" w:rsidP="00B943E0">
            <w:r w:rsidRPr="00C178C6">
              <w:t>A Boughton</w:t>
            </w:r>
          </w:p>
        </w:tc>
        <w:tc>
          <w:tcPr>
            <w:tcW w:w="1803" w:type="dxa"/>
          </w:tcPr>
          <w:p w14:paraId="72505404" w14:textId="77777777" w:rsidR="00190973" w:rsidRPr="00C178C6" w:rsidRDefault="00190973" w:rsidP="00B943E0">
            <w:r w:rsidRPr="00C178C6">
              <w:t>Working from Home Allowance</w:t>
            </w:r>
          </w:p>
        </w:tc>
        <w:tc>
          <w:tcPr>
            <w:tcW w:w="1803" w:type="dxa"/>
          </w:tcPr>
          <w:p w14:paraId="0EB41857" w14:textId="77777777" w:rsidR="00190973" w:rsidRPr="00C178C6" w:rsidRDefault="00190973" w:rsidP="00B943E0">
            <w:r w:rsidRPr="00C178C6">
              <w:t>£26.00</w:t>
            </w:r>
          </w:p>
        </w:tc>
        <w:tc>
          <w:tcPr>
            <w:tcW w:w="1803" w:type="dxa"/>
          </w:tcPr>
          <w:p w14:paraId="2E1670E3" w14:textId="77777777" w:rsidR="00190973" w:rsidRPr="00C178C6" w:rsidRDefault="00190973" w:rsidP="00B943E0"/>
        </w:tc>
        <w:tc>
          <w:tcPr>
            <w:tcW w:w="1804" w:type="dxa"/>
          </w:tcPr>
          <w:p w14:paraId="2DF57F8B" w14:textId="77777777" w:rsidR="00190973" w:rsidRPr="00C178C6" w:rsidRDefault="00190973" w:rsidP="00B943E0"/>
        </w:tc>
      </w:tr>
      <w:tr w:rsidR="00190973" w:rsidRPr="00C178C6" w14:paraId="247BADBC" w14:textId="77777777" w:rsidTr="00B943E0">
        <w:tc>
          <w:tcPr>
            <w:tcW w:w="1803" w:type="dxa"/>
          </w:tcPr>
          <w:p w14:paraId="0BB361A9" w14:textId="77777777" w:rsidR="00190973" w:rsidRPr="00C178C6" w:rsidRDefault="00190973" w:rsidP="00B943E0">
            <w:r w:rsidRPr="00C178C6">
              <w:t>A Boughton</w:t>
            </w:r>
          </w:p>
        </w:tc>
        <w:tc>
          <w:tcPr>
            <w:tcW w:w="1803" w:type="dxa"/>
          </w:tcPr>
          <w:p w14:paraId="7BB63B2D" w14:textId="77777777" w:rsidR="00190973" w:rsidRPr="00C178C6" w:rsidRDefault="00190973" w:rsidP="00B943E0">
            <w:r w:rsidRPr="00C178C6">
              <w:t>Renumeration</w:t>
            </w:r>
          </w:p>
        </w:tc>
        <w:tc>
          <w:tcPr>
            <w:tcW w:w="1803" w:type="dxa"/>
          </w:tcPr>
          <w:p w14:paraId="190922B0" w14:textId="77777777" w:rsidR="00190973" w:rsidRPr="00C178C6" w:rsidRDefault="00190973" w:rsidP="00B943E0">
            <w:r>
              <w:t>£835.96</w:t>
            </w:r>
          </w:p>
        </w:tc>
        <w:tc>
          <w:tcPr>
            <w:tcW w:w="1803" w:type="dxa"/>
          </w:tcPr>
          <w:p w14:paraId="0E847ECD" w14:textId="77777777" w:rsidR="00190973" w:rsidRPr="00C178C6" w:rsidRDefault="00190973" w:rsidP="00B943E0"/>
        </w:tc>
        <w:tc>
          <w:tcPr>
            <w:tcW w:w="1804" w:type="dxa"/>
          </w:tcPr>
          <w:p w14:paraId="0C012F2E" w14:textId="77777777" w:rsidR="00190973" w:rsidRPr="00C178C6" w:rsidRDefault="00190973" w:rsidP="00B943E0"/>
        </w:tc>
      </w:tr>
      <w:tr w:rsidR="00190973" w:rsidRPr="00C178C6" w14:paraId="3FB2250E" w14:textId="77777777" w:rsidTr="00B943E0">
        <w:tc>
          <w:tcPr>
            <w:tcW w:w="1803" w:type="dxa"/>
          </w:tcPr>
          <w:p w14:paraId="37C4DDB7" w14:textId="77777777" w:rsidR="00190973" w:rsidRPr="00C178C6" w:rsidRDefault="00190973" w:rsidP="00B943E0"/>
        </w:tc>
        <w:tc>
          <w:tcPr>
            <w:tcW w:w="1803" w:type="dxa"/>
          </w:tcPr>
          <w:p w14:paraId="167A75D9" w14:textId="77777777" w:rsidR="00190973" w:rsidRPr="00C178C6" w:rsidRDefault="00190973" w:rsidP="00B943E0">
            <w:r>
              <w:t>Total</w:t>
            </w:r>
          </w:p>
        </w:tc>
        <w:tc>
          <w:tcPr>
            <w:tcW w:w="1803" w:type="dxa"/>
          </w:tcPr>
          <w:p w14:paraId="7307BA6E" w14:textId="77777777" w:rsidR="00190973" w:rsidRPr="00C178C6" w:rsidRDefault="00190973" w:rsidP="00B943E0">
            <w:r>
              <w:t>£861.96</w:t>
            </w:r>
          </w:p>
        </w:tc>
        <w:tc>
          <w:tcPr>
            <w:tcW w:w="1803" w:type="dxa"/>
          </w:tcPr>
          <w:p w14:paraId="0A87FB6F" w14:textId="77777777" w:rsidR="00190973" w:rsidRPr="00C178C6" w:rsidRDefault="00190973" w:rsidP="00B943E0"/>
        </w:tc>
        <w:tc>
          <w:tcPr>
            <w:tcW w:w="1804" w:type="dxa"/>
          </w:tcPr>
          <w:p w14:paraId="1DC59357" w14:textId="77777777" w:rsidR="00190973" w:rsidRPr="00C178C6" w:rsidRDefault="00190973" w:rsidP="00B943E0"/>
        </w:tc>
      </w:tr>
      <w:tr w:rsidR="00190973" w:rsidRPr="00C178C6" w14:paraId="5C80604E" w14:textId="77777777" w:rsidTr="00B943E0">
        <w:tc>
          <w:tcPr>
            <w:tcW w:w="1803" w:type="dxa"/>
          </w:tcPr>
          <w:p w14:paraId="3044699F" w14:textId="77777777" w:rsidR="00190973" w:rsidRPr="00C178C6" w:rsidRDefault="00190973" w:rsidP="00B943E0"/>
        </w:tc>
        <w:tc>
          <w:tcPr>
            <w:tcW w:w="1803" w:type="dxa"/>
          </w:tcPr>
          <w:p w14:paraId="4B94C2F1" w14:textId="77777777" w:rsidR="00190973" w:rsidRPr="00C178C6" w:rsidRDefault="00190973" w:rsidP="00B943E0"/>
        </w:tc>
        <w:tc>
          <w:tcPr>
            <w:tcW w:w="1803" w:type="dxa"/>
          </w:tcPr>
          <w:p w14:paraId="25076AA6" w14:textId="77777777" w:rsidR="00190973" w:rsidRPr="00C178C6" w:rsidRDefault="00190973" w:rsidP="00B943E0"/>
        </w:tc>
        <w:tc>
          <w:tcPr>
            <w:tcW w:w="1803" w:type="dxa"/>
          </w:tcPr>
          <w:p w14:paraId="289326A4" w14:textId="77777777" w:rsidR="00190973" w:rsidRPr="00C178C6" w:rsidRDefault="00190973" w:rsidP="00B943E0"/>
        </w:tc>
        <w:tc>
          <w:tcPr>
            <w:tcW w:w="1804" w:type="dxa"/>
          </w:tcPr>
          <w:p w14:paraId="303E2E3B" w14:textId="77777777" w:rsidR="00190973" w:rsidRPr="00C178C6" w:rsidRDefault="00190973" w:rsidP="00B943E0"/>
        </w:tc>
      </w:tr>
      <w:tr w:rsidR="00190973" w:rsidRPr="00C178C6" w14:paraId="411A2FB8" w14:textId="77777777" w:rsidTr="00B943E0">
        <w:tc>
          <w:tcPr>
            <w:tcW w:w="1803" w:type="dxa"/>
          </w:tcPr>
          <w:p w14:paraId="43FB6621" w14:textId="77777777" w:rsidR="00190973" w:rsidRPr="00C178C6" w:rsidRDefault="00190973" w:rsidP="00B943E0"/>
        </w:tc>
        <w:tc>
          <w:tcPr>
            <w:tcW w:w="1803" w:type="dxa"/>
          </w:tcPr>
          <w:p w14:paraId="1E89D901" w14:textId="77777777" w:rsidR="00190973" w:rsidRPr="00C178C6" w:rsidRDefault="00190973" w:rsidP="00B943E0"/>
        </w:tc>
        <w:tc>
          <w:tcPr>
            <w:tcW w:w="1803" w:type="dxa"/>
          </w:tcPr>
          <w:p w14:paraId="2956CD1D" w14:textId="77777777" w:rsidR="00190973" w:rsidRPr="00C178C6" w:rsidRDefault="00190973" w:rsidP="00B943E0"/>
        </w:tc>
        <w:tc>
          <w:tcPr>
            <w:tcW w:w="1803" w:type="dxa"/>
          </w:tcPr>
          <w:p w14:paraId="02078B89" w14:textId="77777777" w:rsidR="00190973" w:rsidRPr="00C178C6" w:rsidRDefault="00190973" w:rsidP="00B943E0"/>
        </w:tc>
        <w:tc>
          <w:tcPr>
            <w:tcW w:w="1804" w:type="dxa"/>
          </w:tcPr>
          <w:p w14:paraId="7680AA82" w14:textId="77777777" w:rsidR="00190973" w:rsidRPr="00C178C6" w:rsidRDefault="00190973" w:rsidP="00B943E0"/>
        </w:tc>
      </w:tr>
      <w:tr w:rsidR="00190973" w:rsidRPr="00C178C6" w14:paraId="78EBF4CB" w14:textId="77777777" w:rsidTr="00B943E0">
        <w:tc>
          <w:tcPr>
            <w:tcW w:w="1803" w:type="dxa"/>
          </w:tcPr>
          <w:p w14:paraId="24A58561" w14:textId="77777777" w:rsidR="00190973" w:rsidRPr="00C178C6" w:rsidRDefault="00190973" w:rsidP="00B943E0"/>
        </w:tc>
        <w:tc>
          <w:tcPr>
            <w:tcW w:w="1803" w:type="dxa"/>
          </w:tcPr>
          <w:p w14:paraId="7CFAA46A" w14:textId="77777777" w:rsidR="00190973" w:rsidRPr="00C178C6" w:rsidRDefault="00190973" w:rsidP="00B943E0"/>
        </w:tc>
        <w:tc>
          <w:tcPr>
            <w:tcW w:w="1803" w:type="dxa"/>
          </w:tcPr>
          <w:p w14:paraId="36826FF8" w14:textId="77777777" w:rsidR="00190973" w:rsidRPr="00C178C6" w:rsidRDefault="00190973" w:rsidP="00B943E0"/>
        </w:tc>
        <w:tc>
          <w:tcPr>
            <w:tcW w:w="1803" w:type="dxa"/>
          </w:tcPr>
          <w:p w14:paraId="450E4181" w14:textId="77777777" w:rsidR="00190973" w:rsidRPr="00C178C6" w:rsidRDefault="00190973" w:rsidP="00B943E0"/>
        </w:tc>
        <w:tc>
          <w:tcPr>
            <w:tcW w:w="1804" w:type="dxa"/>
          </w:tcPr>
          <w:p w14:paraId="4EF3C57C" w14:textId="77777777" w:rsidR="00190973" w:rsidRPr="00C178C6" w:rsidRDefault="00190973" w:rsidP="00B943E0"/>
        </w:tc>
      </w:tr>
      <w:tr w:rsidR="00190973" w:rsidRPr="00C178C6" w14:paraId="74F90D4A" w14:textId="77777777" w:rsidTr="00B943E0">
        <w:tc>
          <w:tcPr>
            <w:tcW w:w="1803" w:type="dxa"/>
          </w:tcPr>
          <w:p w14:paraId="0F1B0C48" w14:textId="77777777" w:rsidR="00190973" w:rsidRPr="00C178C6" w:rsidRDefault="00190973" w:rsidP="00B943E0"/>
        </w:tc>
        <w:tc>
          <w:tcPr>
            <w:tcW w:w="1803" w:type="dxa"/>
          </w:tcPr>
          <w:p w14:paraId="1BB2D570" w14:textId="77777777" w:rsidR="00190973" w:rsidRPr="00C178C6" w:rsidRDefault="00190973" w:rsidP="00B943E0"/>
        </w:tc>
        <w:tc>
          <w:tcPr>
            <w:tcW w:w="1803" w:type="dxa"/>
          </w:tcPr>
          <w:p w14:paraId="36B2F4C4" w14:textId="77777777" w:rsidR="00190973" w:rsidRPr="00C178C6" w:rsidRDefault="00190973" w:rsidP="00B943E0"/>
        </w:tc>
        <w:tc>
          <w:tcPr>
            <w:tcW w:w="1803" w:type="dxa"/>
          </w:tcPr>
          <w:p w14:paraId="0A64DD32" w14:textId="77777777" w:rsidR="00190973" w:rsidRPr="00C178C6" w:rsidRDefault="00190973" w:rsidP="00B943E0"/>
        </w:tc>
        <w:tc>
          <w:tcPr>
            <w:tcW w:w="1804" w:type="dxa"/>
          </w:tcPr>
          <w:p w14:paraId="5A868068" w14:textId="77777777" w:rsidR="00190973" w:rsidRPr="00C178C6" w:rsidRDefault="00190973" w:rsidP="00B943E0"/>
        </w:tc>
      </w:tr>
      <w:tr w:rsidR="00190973" w:rsidRPr="00C178C6" w14:paraId="5A565E75" w14:textId="77777777" w:rsidTr="00B943E0">
        <w:tc>
          <w:tcPr>
            <w:tcW w:w="1803" w:type="dxa"/>
          </w:tcPr>
          <w:p w14:paraId="117FC539" w14:textId="77777777" w:rsidR="00190973" w:rsidRPr="00C178C6" w:rsidRDefault="00190973" w:rsidP="00B943E0"/>
        </w:tc>
        <w:tc>
          <w:tcPr>
            <w:tcW w:w="1803" w:type="dxa"/>
          </w:tcPr>
          <w:p w14:paraId="6DBDE090" w14:textId="77777777" w:rsidR="00190973" w:rsidRPr="00C178C6" w:rsidRDefault="00190973" w:rsidP="00B943E0"/>
        </w:tc>
        <w:tc>
          <w:tcPr>
            <w:tcW w:w="1803" w:type="dxa"/>
          </w:tcPr>
          <w:p w14:paraId="285CF1BF" w14:textId="77777777" w:rsidR="00190973" w:rsidRPr="00C178C6" w:rsidRDefault="00190973" w:rsidP="00B943E0"/>
        </w:tc>
        <w:tc>
          <w:tcPr>
            <w:tcW w:w="1803" w:type="dxa"/>
          </w:tcPr>
          <w:p w14:paraId="10B2E290" w14:textId="77777777" w:rsidR="00190973" w:rsidRPr="00C178C6" w:rsidRDefault="00190973" w:rsidP="00B943E0"/>
        </w:tc>
        <w:tc>
          <w:tcPr>
            <w:tcW w:w="1804" w:type="dxa"/>
          </w:tcPr>
          <w:p w14:paraId="39AA6E4D" w14:textId="77777777" w:rsidR="00190973" w:rsidRPr="00C178C6" w:rsidRDefault="00190973" w:rsidP="00B943E0"/>
        </w:tc>
      </w:tr>
    </w:tbl>
    <w:p w14:paraId="3E728A37" w14:textId="77777777" w:rsidR="00190973" w:rsidRPr="00C178C6" w:rsidRDefault="00190973" w:rsidP="00190973">
      <w:pPr>
        <w:rPr>
          <w:kern w:val="0"/>
          <w14:ligatures w14:val="none"/>
        </w:rPr>
      </w:pPr>
    </w:p>
    <w:p w14:paraId="4B2D4668" w14:textId="77777777" w:rsidR="00190973" w:rsidRPr="00C178C6" w:rsidRDefault="00190973" w:rsidP="00190973">
      <w:pPr>
        <w:rPr>
          <w:kern w:val="0"/>
          <w14:ligatures w14:val="none"/>
        </w:rPr>
      </w:pPr>
      <w:r w:rsidRPr="00C178C6">
        <w:rPr>
          <w:kern w:val="0"/>
          <w14:ligatures w14:val="none"/>
        </w:rPr>
        <w:t>Paid/Agreed to be paid with Authorisation mid month</w:t>
      </w:r>
    </w:p>
    <w:tbl>
      <w:tblPr>
        <w:tblStyle w:val="TableGrid"/>
        <w:tblW w:w="0" w:type="auto"/>
        <w:tblLook w:val="04A0" w:firstRow="1" w:lastRow="0" w:firstColumn="1" w:lastColumn="0" w:noHBand="0" w:noVBand="1"/>
      </w:tblPr>
      <w:tblGrid>
        <w:gridCol w:w="1803"/>
        <w:gridCol w:w="1803"/>
        <w:gridCol w:w="1803"/>
        <w:gridCol w:w="1803"/>
        <w:gridCol w:w="1804"/>
      </w:tblGrid>
      <w:tr w:rsidR="00190973" w:rsidRPr="00C178C6" w14:paraId="69F067B3" w14:textId="77777777" w:rsidTr="00B943E0">
        <w:tc>
          <w:tcPr>
            <w:tcW w:w="1803" w:type="dxa"/>
          </w:tcPr>
          <w:p w14:paraId="22F2E93C" w14:textId="77777777" w:rsidR="00190973" w:rsidRPr="00C178C6" w:rsidRDefault="00190973" w:rsidP="00B943E0">
            <w:r>
              <w:t>19/03/24</w:t>
            </w:r>
          </w:p>
        </w:tc>
        <w:tc>
          <w:tcPr>
            <w:tcW w:w="1803" w:type="dxa"/>
          </w:tcPr>
          <w:p w14:paraId="5BEA7A63" w14:textId="77777777" w:rsidR="00190973" w:rsidRPr="00C178C6" w:rsidRDefault="00190973" w:rsidP="00B943E0">
            <w:r>
              <w:t>Folders for accounts</w:t>
            </w:r>
          </w:p>
        </w:tc>
        <w:tc>
          <w:tcPr>
            <w:tcW w:w="1803" w:type="dxa"/>
          </w:tcPr>
          <w:p w14:paraId="4D660EC4" w14:textId="77777777" w:rsidR="00190973" w:rsidRPr="00C178C6" w:rsidRDefault="00190973" w:rsidP="00B943E0">
            <w:r>
              <w:t>£29.07</w:t>
            </w:r>
          </w:p>
        </w:tc>
        <w:tc>
          <w:tcPr>
            <w:tcW w:w="1803" w:type="dxa"/>
          </w:tcPr>
          <w:p w14:paraId="5F515722" w14:textId="77777777" w:rsidR="00190973" w:rsidRPr="00C178C6" w:rsidRDefault="00190973" w:rsidP="00B943E0"/>
        </w:tc>
        <w:tc>
          <w:tcPr>
            <w:tcW w:w="1804" w:type="dxa"/>
          </w:tcPr>
          <w:p w14:paraId="4E889CB3" w14:textId="77777777" w:rsidR="00190973" w:rsidRPr="00C178C6" w:rsidRDefault="00190973" w:rsidP="00B943E0"/>
        </w:tc>
      </w:tr>
      <w:tr w:rsidR="00190973" w:rsidRPr="00C178C6" w14:paraId="11E2B483" w14:textId="77777777" w:rsidTr="00B943E0">
        <w:tc>
          <w:tcPr>
            <w:tcW w:w="1803" w:type="dxa"/>
          </w:tcPr>
          <w:p w14:paraId="46C734B7" w14:textId="77777777" w:rsidR="00190973" w:rsidRPr="00C178C6" w:rsidRDefault="00190973" w:rsidP="00B943E0">
            <w:r>
              <w:t>07/03/24</w:t>
            </w:r>
          </w:p>
        </w:tc>
        <w:tc>
          <w:tcPr>
            <w:tcW w:w="1803" w:type="dxa"/>
          </w:tcPr>
          <w:p w14:paraId="633E1F87" w14:textId="77777777" w:rsidR="00190973" w:rsidRPr="00C178C6" w:rsidRDefault="00190973" w:rsidP="00B943E0">
            <w:r>
              <w:t>Community Speedwatch</w:t>
            </w:r>
          </w:p>
        </w:tc>
        <w:tc>
          <w:tcPr>
            <w:tcW w:w="1803" w:type="dxa"/>
          </w:tcPr>
          <w:p w14:paraId="614C7015" w14:textId="77777777" w:rsidR="00190973" w:rsidRPr="00C178C6" w:rsidRDefault="00190973" w:rsidP="00B943E0">
            <w:r>
              <w:t>£107.34</w:t>
            </w:r>
          </w:p>
        </w:tc>
        <w:tc>
          <w:tcPr>
            <w:tcW w:w="1803" w:type="dxa"/>
          </w:tcPr>
          <w:p w14:paraId="4C74C100" w14:textId="77777777" w:rsidR="00190973" w:rsidRPr="00C178C6" w:rsidRDefault="00190973" w:rsidP="00B943E0"/>
        </w:tc>
        <w:tc>
          <w:tcPr>
            <w:tcW w:w="1804" w:type="dxa"/>
          </w:tcPr>
          <w:p w14:paraId="361D0201" w14:textId="77777777" w:rsidR="00190973" w:rsidRPr="00C178C6" w:rsidRDefault="00190973" w:rsidP="00B943E0"/>
        </w:tc>
      </w:tr>
      <w:tr w:rsidR="00190973" w:rsidRPr="00C178C6" w14:paraId="451C6B96" w14:textId="77777777" w:rsidTr="00B943E0">
        <w:tc>
          <w:tcPr>
            <w:tcW w:w="1803" w:type="dxa"/>
          </w:tcPr>
          <w:p w14:paraId="4133B864" w14:textId="77777777" w:rsidR="00190973" w:rsidRPr="00C178C6" w:rsidRDefault="00190973" w:rsidP="00B943E0">
            <w:r>
              <w:t>04/03/24</w:t>
            </w:r>
          </w:p>
        </w:tc>
        <w:tc>
          <w:tcPr>
            <w:tcW w:w="1803" w:type="dxa"/>
          </w:tcPr>
          <w:p w14:paraId="7835B402" w14:textId="77777777" w:rsidR="00190973" w:rsidRPr="00C178C6" w:rsidRDefault="00190973" w:rsidP="00B943E0">
            <w:r>
              <w:t>Jeanette Wright-Kitchen for Scouthut</w:t>
            </w:r>
          </w:p>
        </w:tc>
        <w:tc>
          <w:tcPr>
            <w:tcW w:w="1803" w:type="dxa"/>
          </w:tcPr>
          <w:p w14:paraId="3F47AF35" w14:textId="77777777" w:rsidR="00190973" w:rsidRPr="00C178C6" w:rsidRDefault="00190973" w:rsidP="00B943E0">
            <w:pPr>
              <w:tabs>
                <w:tab w:val="center" w:pos="793"/>
              </w:tabs>
            </w:pPr>
            <w:r>
              <w:t>£500.00</w:t>
            </w:r>
          </w:p>
        </w:tc>
        <w:tc>
          <w:tcPr>
            <w:tcW w:w="1803" w:type="dxa"/>
          </w:tcPr>
          <w:p w14:paraId="3C194F1C" w14:textId="77777777" w:rsidR="00190973" w:rsidRPr="00C178C6" w:rsidRDefault="00190973" w:rsidP="00B943E0"/>
        </w:tc>
        <w:tc>
          <w:tcPr>
            <w:tcW w:w="1804" w:type="dxa"/>
          </w:tcPr>
          <w:p w14:paraId="31FCAA42" w14:textId="77777777" w:rsidR="00190973" w:rsidRPr="00C178C6" w:rsidRDefault="00190973" w:rsidP="00B943E0"/>
        </w:tc>
      </w:tr>
      <w:tr w:rsidR="00190973" w:rsidRPr="00C178C6" w14:paraId="3A73FA28" w14:textId="77777777" w:rsidTr="00B943E0">
        <w:tc>
          <w:tcPr>
            <w:tcW w:w="1803" w:type="dxa"/>
          </w:tcPr>
          <w:p w14:paraId="6E582983" w14:textId="77777777" w:rsidR="00190973" w:rsidRPr="00C178C6" w:rsidRDefault="00190973" w:rsidP="00B943E0">
            <w:r>
              <w:t>10/03/24</w:t>
            </w:r>
          </w:p>
        </w:tc>
        <w:tc>
          <w:tcPr>
            <w:tcW w:w="1803" w:type="dxa"/>
          </w:tcPr>
          <w:p w14:paraId="473D867E" w14:textId="77777777" w:rsidR="00190973" w:rsidRPr="00C178C6" w:rsidRDefault="00190973" w:rsidP="00B943E0">
            <w:r>
              <w:t>Graham Maw-re:K E Irons Microwave for Scout Hut</w:t>
            </w:r>
          </w:p>
        </w:tc>
        <w:tc>
          <w:tcPr>
            <w:tcW w:w="1803" w:type="dxa"/>
          </w:tcPr>
          <w:p w14:paraId="1E5D6C03" w14:textId="77777777" w:rsidR="00190973" w:rsidRPr="00C178C6" w:rsidRDefault="00190973" w:rsidP="00B943E0">
            <w:r>
              <w:t>£50.00</w:t>
            </w:r>
          </w:p>
        </w:tc>
        <w:tc>
          <w:tcPr>
            <w:tcW w:w="1803" w:type="dxa"/>
          </w:tcPr>
          <w:p w14:paraId="01057993" w14:textId="77777777" w:rsidR="00190973" w:rsidRPr="00C178C6" w:rsidRDefault="00190973" w:rsidP="00B943E0"/>
        </w:tc>
        <w:tc>
          <w:tcPr>
            <w:tcW w:w="1804" w:type="dxa"/>
          </w:tcPr>
          <w:p w14:paraId="4A159EA5" w14:textId="77777777" w:rsidR="00190973" w:rsidRPr="00C178C6" w:rsidRDefault="00190973" w:rsidP="00B943E0"/>
        </w:tc>
      </w:tr>
      <w:tr w:rsidR="00190973" w:rsidRPr="00C178C6" w14:paraId="6D86AA3B" w14:textId="77777777" w:rsidTr="00B943E0">
        <w:tc>
          <w:tcPr>
            <w:tcW w:w="1803" w:type="dxa"/>
          </w:tcPr>
          <w:p w14:paraId="0E50AA26" w14:textId="77777777" w:rsidR="00190973" w:rsidRPr="00C178C6" w:rsidRDefault="00190973" w:rsidP="00B943E0">
            <w:r>
              <w:t>11/03/24</w:t>
            </w:r>
          </w:p>
        </w:tc>
        <w:tc>
          <w:tcPr>
            <w:tcW w:w="1803" w:type="dxa"/>
          </w:tcPr>
          <w:p w14:paraId="479C3092" w14:textId="77777777" w:rsidR="00190973" w:rsidRPr="00C178C6" w:rsidRDefault="00190973" w:rsidP="00B943E0">
            <w:r>
              <w:t>Rentamech</w:t>
            </w:r>
          </w:p>
        </w:tc>
        <w:tc>
          <w:tcPr>
            <w:tcW w:w="1803" w:type="dxa"/>
          </w:tcPr>
          <w:p w14:paraId="4E0036CB" w14:textId="77777777" w:rsidR="00190973" w:rsidRPr="00C178C6" w:rsidRDefault="00190973" w:rsidP="00B943E0">
            <w:r>
              <w:t>£97.40*</w:t>
            </w:r>
          </w:p>
        </w:tc>
        <w:tc>
          <w:tcPr>
            <w:tcW w:w="1803" w:type="dxa"/>
          </w:tcPr>
          <w:p w14:paraId="7942D6D8" w14:textId="77777777" w:rsidR="00190973" w:rsidRPr="00C178C6" w:rsidRDefault="00190973" w:rsidP="00B943E0"/>
        </w:tc>
        <w:tc>
          <w:tcPr>
            <w:tcW w:w="1804" w:type="dxa"/>
          </w:tcPr>
          <w:p w14:paraId="14391927" w14:textId="77777777" w:rsidR="00190973" w:rsidRPr="00C178C6" w:rsidRDefault="00190973" w:rsidP="00B943E0"/>
        </w:tc>
      </w:tr>
      <w:tr w:rsidR="00190973" w:rsidRPr="00C178C6" w14:paraId="26693E85" w14:textId="77777777" w:rsidTr="00B943E0">
        <w:tc>
          <w:tcPr>
            <w:tcW w:w="1803" w:type="dxa"/>
          </w:tcPr>
          <w:p w14:paraId="623D9B0F" w14:textId="77777777" w:rsidR="00190973" w:rsidRDefault="00190973" w:rsidP="00B943E0">
            <w:r>
              <w:t>15/03/24</w:t>
            </w:r>
          </w:p>
        </w:tc>
        <w:tc>
          <w:tcPr>
            <w:tcW w:w="1803" w:type="dxa"/>
          </w:tcPr>
          <w:p w14:paraId="70727194" w14:textId="77777777" w:rsidR="00190973" w:rsidRDefault="00190973" w:rsidP="00B943E0">
            <w:r>
              <w:t>Mr Kenneth Fowler-Carpenter</w:t>
            </w:r>
          </w:p>
        </w:tc>
        <w:tc>
          <w:tcPr>
            <w:tcW w:w="1803" w:type="dxa"/>
          </w:tcPr>
          <w:p w14:paraId="717C2084" w14:textId="77777777" w:rsidR="00190973" w:rsidRDefault="00190973" w:rsidP="00B943E0">
            <w:r>
              <w:t>£200.00</w:t>
            </w:r>
          </w:p>
        </w:tc>
        <w:tc>
          <w:tcPr>
            <w:tcW w:w="1803" w:type="dxa"/>
          </w:tcPr>
          <w:p w14:paraId="41F85B91" w14:textId="77777777" w:rsidR="00190973" w:rsidRPr="00C178C6" w:rsidRDefault="00190973" w:rsidP="00B943E0"/>
        </w:tc>
        <w:tc>
          <w:tcPr>
            <w:tcW w:w="1804" w:type="dxa"/>
          </w:tcPr>
          <w:p w14:paraId="6FDDAE01" w14:textId="77777777" w:rsidR="00190973" w:rsidRPr="00C178C6" w:rsidRDefault="00190973" w:rsidP="00B943E0"/>
        </w:tc>
      </w:tr>
      <w:tr w:rsidR="00190973" w:rsidRPr="00C178C6" w14:paraId="5E39D42C" w14:textId="77777777" w:rsidTr="00B943E0">
        <w:tc>
          <w:tcPr>
            <w:tcW w:w="1803" w:type="dxa"/>
          </w:tcPr>
          <w:p w14:paraId="2E904C5C" w14:textId="77777777" w:rsidR="00190973" w:rsidRDefault="00190973" w:rsidP="00B943E0">
            <w:r>
              <w:t>15/03/24</w:t>
            </w:r>
          </w:p>
        </w:tc>
        <w:tc>
          <w:tcPr>
            <w:tcW w:w="1803" w:type="dxa"/>
          </w:tcPr>
          <w:p w14:paraId="70CE294E" w14:textId="77777777" w:rsidR="00190973" w:rsidRDefault="00190973" w:rsidP="00B943E0">
            <w:r>
              <w:t>Mr Barry Fowler-Carpenter</w:t>
            </w:r>
          </w:p>
        </w:tc>
        <w:tc>
          <w:tcPr>
            <w:tcW w:w="1803" w:type="dxa"/>
          </w:tcPr>
          <w:p w14:paraId="301384E8" w14:textId="77777777" w:rsidR="00190973" w:rsidRDefault="00190973" w:rsidP="00B943E0">
            <w:r>
              <w:t>£200.00</w:t>
            </w:r>
          </w:p>
        </w:tc>
        <w:tc>
          <w:tcPr>
            <w:tcW w:w="1803" w:type="dxa"/>
          </w:tcPr>
          <w:p w14:paraId="77DE7D96" w14:textId="77777777" w:rsidR="00190973" w:rsidRPr="00C178C6" w:rsidRDefault="00190973" w:rsidP="00B943E0"/>
        </w:tc>
        <w:tc>
          <w:tcPr>
            <w:tcW w:w="1804" w:type="dxa"/>
          </w:tcPr>
          <w:p w14:paraId="2D84E45F" w14:textId="77777777" w:rsidR="00190973" w:rsidRPr="00C178C6" w:rsidRDefault="00190973" w:rsidP="00B943E0"/>
        </w:tc>
      </w:tr>
      <w:tr w:rsidR="00190973" w:rsidRPr="00C178C6" w14:paraId="19F42D85" w14:textId="77777777" w:rsidTr="00B943E0">
        <w:tc>
          <w:tcPr>
            <w:tcW w:w="1803" w:type="dxa"/>
          </w:tcPr>
          <w:p w14:paraId="6B8D76A5" w14:textId="77777777" w:rsidR="00190973" w:rsidRDefault="00190973" w:rsidP="00B943E0"/>
        </w:tc>
        <w:tc>
          <w:tcPr>
            <w:tcW w:w="1803" w:type="dxa"/>
          </w:tcPr>
          <w:p w14:paraId="2D0D8FE7" w14:textId="77777777" w:rsidR="00190973" w:rsidRDefault="00190973" w:rsidP="00B943E0"/>
        </w:tc>
        <w:tc>
          <w:tcPr>
            <w:tcW w:w="1803" w:type="dxa"/>
          </w:tcPr>
          <w:p w14:paraId="7C566369" w14:textId="77777777" w:rsidR="00190973" w:rsidRDefault="00190973" w:rsidP="00B943E0"/>
        </w:tc>
        <w:tc>
          <w:tcPr>
            <w:tcW w:w="1803" w:type="dxa"/>
          </w:tcPr>
          <w:p w14:paraId="1930B2D3" w14:textId="77777777" w:rsidR="00190973" w:rsidRPr="00C178C6" w:rsidRDefault="00190973" w:rsidP="00B943E0"/>
        </w:tc>
        <w:tc>
          <w:tcPr>
            <w:tcW w:w="1804" w:type="dxa"/>
          </w:tcPr>
          <w:p w14:paraId="7C490FE8" w14:textId="77777777" w:rsidR="00190973" w:rsidRPr="00C178C6" w:rsidRDefault="00190973" w:rsidP="00B943E0"/>
        </w:tc>
      </w:tr>
    </w:tbl>
    <w:p w14:paraId="47831312" w14:textId="77777777" w:rsidR="00190973" w:rsidRPr="00C178C6" w:rsidRDefault="00190973" w:rsidP="00190973">
      <w:pPr>
        <w:rPr>
          <w:kern w:val="0"/>
          <w14:ligatures w14:val="none"/>
        </w:rPr>
      </w:pPr>
    </w:p>
    <w:p w14:paraId="0A7F6585" w14:textId="77777777" w:rsidR="00190973" w:rsidRPr="00C178C6" w:rsidRDefault="00190973" w:rsidP="00190973">
      <w:pPr>
        <w:rPr>
          <w:kern w:val="0"/>
          <w14:ligatures w14:val="none"/>
        </w:rPr>
      </w:pPr>
      <w:r w:rsidRPr="00C178C6">
        <w:rPr>
          <w:kern w:val="0"/>
          <w14:ligatures w14:val="none"/>
        </w:rPr>
        <w:t>Account balances</w:t>
      </w:r>
    </w:p>
    <w:tbl>
      <w:tblPr>
        <w:tblStyle w:val="TableGrid"/>
        <w:tblW w:w="0" w:type="auto"/>
        <w:tblLook w:val="04A0" w:firstRow="1" w:lastRow="0" w:firstColumn="1" w:lastColumn="0" w:noHBand="0" w:noVBand="1"/>
      </w:tblPr>
      <w:tblGrid>
        <w:gridCol w:w="1803"/>
        <w:gridCol w:w="1803"/>
        <w:gridCol w:w="1803"/>
        <w:gridCol w:w="1803"/>
        <w:gridCol w:w="1804"/>
      </w:tblGrid>
      <w:tr w:rsidR="00190973" w:rsidRPr="00C178C6" w14:paraId="79B0AA08" w14:textId="77777777" w:rsidTr="00B943E0">
        <w:tc>
          <w:tcPr>
            <w:tcW w:w="1803" w:type="dxa"/>
          </w:tcPr>
          <w:p w14:paraId="546659D6" w14:textId="77777777" w:rsidR="00190973" w:rsidRPr="00C178C6" w:rsidRDefault="00190973" w:rsidP="00B943E0">
            <w:r w:rsidRPr="00C178C6">
              <w:t>Treasurers account</w:t>
            </w:r>
          </w:p>
        </w:tc>
        <w:tc>
          <w:tcPr>
            <w:tcW w:w="1803" w:type="dxa"/>
          </w:tcPr>
          <w:p w14:paraId="75913B42" w14:textId="77777777" w:rsidR="00190973" w:rsidRPr="00C178C6" w:rsidRDefault="00190973" w:rsidP="00B943E0">
            <w:r>
              <w:t>£6,144.36 on 27</w:t>
            </w:r>
            <w:r w:rsidRPr="005B04CB">
              <w:rPr>
                <w:vertAlign w:val="superscript"/>
              </w:rPr>
              <w:t>th</w:t>
            </w:r>
            <w:r>
              <w:t xml:space="preserve">  March 2024</w:t>
            </w:r>
          </w:p>
        </w:tc>
        <w:tc>
          <w:tcPr>
            <w:tcW w:w="1803" w:type="dxa"/>
          </w:tcPr>
          <w:p w14:paraId="5F9B4EFB" w14:textId="77777777" w:rsidR="00190973" w:rsidRPr="00C178C6" w:rsidRDefault="00190973" w:rsidP="00B943E0"/>
        </w:tc>
        <w:tc>
          <w:tcPr>
            <w:tcW w:w="1803" w:type="dxa"/>
          </w:tcPr>
          <w:p w14:paraId="6431E4B3" w14:textId="77777777" w:rsidR="00190973" w:rsidRPr="00C178C6" w:rsidRDefault="00190973" w:rsidP="00B943E0"/>
        </w:tc>
        <w:tc>
          <w:tcPr>
            <w:tcW w:w="1804" w:type="dxa"/>
          </w:tcPr>
          <w:p w14:paraId="691F87FB" w14:textId="77777777" w:rsidR="00190973" w:rsidRPr="00C178C6" w:rsidRDefault="00190973" w:rsidP="00B943E0"/>
        </w:tc>
      </w:tr>
      <w:tr w:rsidR="00190973" w:rsidRPr="00C178C6" w14:paraId="0A1E4D30" w14:textId="77777777" w:rsidTr="00B943E0">
        <w:tc>
          <w:tcPr>
            <w:tcW w:w="1803" w:type="dxa"/>
          </w:tcPr>
          <w:p w14:paraId="0977ECCC" w14:textId="77777777" w:rsidR="00190973" w:rsidRPr="00C178C6" w:rsidRDefault="00190973" w:rsidP="00B943E0">
            <w:r w:rsidRPr="00C178C6">
              <w:t>Business Account</w:t>
            </w:r>
          </w:p>
        </w:tc>
        <w:tc>
          <w:tcPr>
            <w:tcW w:w="1803" w:type="dxa"/>
          </w:tcPr>
          <w:p w14:paraId="58C3F333" w14:textId="77777777" w:rsidR="00190973" w:rsidRPr="00C178C6" w:rsidRDefault="00190973" w:rsidP="00B943E0">
            <w:r>
              <w:t>£17,942.27 on 27</w:t>
            </w:r>
            <w:r w:rsidRPr="005B04CB">
              <w:rPr>
                <w:vertAlign w:val="superscript"/>
              </w:rPr>
              <w:t>th</w:t>
            </w:r>
            <w:r>
              <w:t xml:space="preserve"> March 2024</w:t>
            </w:r>
          </w:p>
        </w:tc>
        <w:tc>
          <w:tcPr>
            <w:tcW w:w="1803" w:type="dxa"/>
          </w:tcPr>
          <w:p w14:paraId="7055C1FE" w14:textId="77777777" w:rsidR="00190973" w:rsidRPr="00C178C6" w:rsidRDefault="00190973" w:rsidP="00B943E0"/>
        </w:tc>
        <w:tc>
          <w:tcPr>
            <w:tcW w:w="1803" w:type="dxa"/>
          </w:tcPr>
          <w:p w14:paraId="25001EA4" w14:textId="77777777" w:rsidR="00190973" w:rsidRPr="00C178C6" w:rsidRDefault="00190973" w:rsidP="00B943E0"/>
        </w:tc>
        <w:tc>
          <w:tcPr>
            <w:tcW w:w="1804" w:type="dxa"/>
          </w:tcPr>
          <w:p w14:paraId="10A44CAD" w14:textId="77777777" w:rsidR="00190973" w:rsidRPr="00C178C6" w:rsidRDefault="00190973" w:rsidP="00B943E0"/>
        </w:tc>
      </w:tr>
      <w:tr w:rsidR="00190973" w:rsidRPr="00C178C6" w14:paraId="62263F1A" w14:textId="77777777" w:rsidTr="00B943E0">
        <w:tc>
          <w:tcPr>
            <w:tcW w:w="1803" w:type="dxa"/>
          </w:tcPr>
          <w:p w14:paraId="4783D0BA" w14:textId="77777777" w:rsidR="00190973" w:rsidRPr="00C178C6" w:rsidRDefault="00190973" w:rsidP="00B943E0">
            <w:r w:rsidRPr="00C178C6">
              <w:t>Precept</w:t>
            </w:r>
          </w:p>
        </w:tc>
        <w:tc>
          <w:tcPr>
            <w:tcW w:w="1803" w:type="dxa"/>
          </w:tcPr>
          <w:p w14:paraId="26EB4271" w14:textId="77777777" w:rsidR="00190973" w:rsidRPr="00C178C6" w:rsidRDefault="00190973" w:rsidP="00B943E0">
            <w:pPr>
              <w:rPr>
                <w:rFonts w:ascii="Verdana" w:hAnsi="Verdana"/>
                <w:color w:val="222222"/>
                <w:sz w:val="20"/>
                <w:szCs w:val="20"/>
              </w:rPr>
            </w:pPr>
            <w:r w:rsidRPr="00C178C6">
              <w:rPr>
                <w:rFonts w:ascii="Verdana" w:hAnsi="Verdana"/>
                <w:color w:val="222222"/>
                <w:sz w:val="20"/>
                <w:szCs w:val="20"/>
              </w:rPr>
              <w:t xml:space="preserve">Total for 2023/2024 received </w:t>
            </w:r>
          </w:p>
        </w:tc>
        <w:tc>
          <w:tcPr>
            <w:tcW w:w="1803" w:type="dxa"/>
          </w:tcPr>
          <w:p w14:paraId="2A60BED8" w14:textId="77777777" w:rsidR="00190973" w:rsidRPr="00C178C6" w:rsidRDefault="00190973" w:rsidP="00B943E0">
            <w:r>
              <w:t>34,937.24</w:t>
            </w:r>
          </w:p>
        </w:tc>
        <w:tc>
          <w:tcPr>
            <w:tcW w:w="1803" w:type="dxa"/>
          </w:tcPr>
          <w:p w14:paraId="5C863D7B" w14:textId="77777777" w:rsidR="00190973" w:rsidRPr="00C178C6" w:rsidRDefault="00190973" w:rsidP="00B943E0"/>
        </w:tc>
        <w:tc>
          <w:tcPr>
            <w:tcW w:w="1804" w:type="dxa"/>
          </w:tcPr>
          <w:p w14:paraId="24F18FCC" w14:textId="77777777" w:rsidR="00190973" w:rsidRPr="00C178C6" w:rsidRDefault="00190973" w:rsidP="00B943E0"/>
        </w:tc>
      </w:tr>
    </w:tbl>
    <w:p w14:paraId="704FB8E9" w14:textId="77777777" w:rsidR="00190973" w:rsidRPr="00C178C6" w:rsidRDefault="00190973" w:rsidP="00190973">
      <w:pPr>
        <w:rPr>
          <w:kern w:val="0"/>
          <w14:ligatures w14:val="none"/>
        </w:rPr>
      </w:pPr>
    </w:p>
    <w:p w14:paraId="3D75B523" w14:textId="77777777" w:rsidR="00190973" w:rsidRPr="00C178C6" w:rsidRDefault="00190973" w:rsidP="00190973">
      <w:pPr>
        <w:rPr>
          <w:kern w:val="0"/>
          <w14:ligatures w14:val="none"/>
        </w:rPr>
      </w:pPr>
      <w:r w:rsidRPr="00C178C6">
        <w:rPr>
          <w:kern w:val="0"/>
          <w14:ligatures w14:val="none"/>
        </w:rPr>
        <w:t>202</w:t>
      </w:r>
      <w:r>
        <w:rPr>
          <w:kern w:val="0"/>
          <w14:ligatures w14:val="none"/>
        </w:rPr>
        <w:t>3</w:t>
      </w:r>
      <w:r w:rsidRPr="00C178C6">
        <w:rPr>
          <w:kern w:val="0"/>
          <w14:ligatures w14:val="none"/>
        </w:rPr>
        <w:t>/202</w:t>
      </w:r>
      <w:r>
        <w:rPr>
          <w:kern w:val="0"/>
          <w14:ligatures w14:val="none"/>
        </w:rPr>
        <w:t>4</w:t>
      </w:r>
      <w:r w:rsidRPr="00C178C6">
        <w:rPr>
          <w:kern w:val="0"/>
          <w14:ligatures w14:val="none"/>
        </w:rPr>
        <w:t xml:space="preserve"> Direct Debit Payments</w:t>
      </w:r>
    </w:p>
    <w:tbl>
      <w:tblPr>
        <w:tblStyle w:val="TableGrid"/>
        <w:tblW w:w="0" w:type="auto"/>
        <w:tblLook w:val="04A0" w:firstRow="1" w:lastRow="0" w:firstColumn="1" w:lastColumn="0" w:noHBand="0" w:noVBand="1"/>
      </w:tblPr>
      <w:tblGrid>
        <w:gridCol w:w="9016"/>
      </w:tblGrid>
      <w:tr w:rsidR="00190973" w:rsidRPr="00C178C6" w14:paraId="240790B8" w14:textId="77777777" w:rsidTr="00B943E0">
        <w:tc>
          <w:tcPr>
            <w:tcW w:w="9016" w:type="dxa"/>
          </w:tcPr>
          <w:p w14:paraId="67B2C82B" w14:textId="77777777" w:rsidR="00190973" w:rsidRPr="00C178C6" w:rsidRDefault="00190973" w:rsidP="00B943E0">
            <w:r w:rsidRPr="00C178C6">
              <w:t>Octopus Energy -Electric Playing Fields -                                                                                      Monthly</w:t>
            </w:r>
          </w:p>
          <w:p w14:paraId="50B60C43" w14:textId="77777777" w:rsidR="00190973" w:rsidRPr="00C178C6" w:rsidRDefault="00190973" w:rsidP="00B943E0">
            <w:r>
              <w:t>BT Lite</w:t>
            </w:r>
            <w:r w:rsidRPr="00C178C6">
              <w:t xml:space="preserve">- Gas Cricket Pavillion-                                                                                              </w:t>
            </w:r>
            <w:r>
              <w:t xml:space="preserve">              </w:t>
            </w:r>
            <w:r w:rsidRPr="00C178C6">
              <w:t xml:space="preserve"> Monthly</w:t>
            </w:r>
          </w:p>
          <w:p w14:paraId="73013CBB" w14:textId="77777777" w:rsidR="00190973" w:rsidRPr="00C178C6" w:rsidRDefault="00190973" w:rsidP="00B943E0">
            <w:r>
              <w:t>BT  Lite</w:t>
            </w:r>
            <w:r w:rsidRPr="00C178C6">
              <w:t xml:space="preserve">-Gas Scout Hut-                                                                                                         </w:t>
            </w:r>
            <w:r>
              <w:t xml:space="preserve">          </w:t>
            </w:r>
            <w:r w:rsidRPr="00C178C6">
              <w:t xml:space="preserve"> </w:t>
            </w:r>
            <w:r>
              <w:t xml:space="preserve">      </w:t>
            </w:r>
            <w:r w:rsidRPr="00C178C6">
              <w:t>Monthly</w:t>
            </w:r>
          </w:p>
          <w:p w14:paraId="1183BC56" w14:textId="77777777" w:rsidR="00190973" w:rsidRPr="00C178C6" w:rsidRDefault="00190973" w:rsidP="00B943E0">
            <w:r w:rsidRPr="00C178C6">
              <w:t xml:space="preserve">SSE-Street Lighting-                                                                                                                          </w:t>
            </w:r>
            <w:r>
              <w:t xml:space="preserve">       </w:t>
            </w:r>
            <w:r w:rsidRPr="00C178C6">
              <w:t>Monthly</w:t>
            </w:r>
          </w:p>
          <w:p w14:paraId="05DCE006" w14:textId="77777777" w:rsidR="00190973" w:rsidRPr="00C178C6" w:rsidRDefault="00190973" w:rsidP="00B943E0">
            <w:r w:rsidRPr="00C178C6">
              <w:t xml:space="preserve">Anglian Water Playing Field-                                                                                                        </w:t>
            </w:r>
            <w:r>
              <w:t xml:space="preserve">     </w:t>
            </w:r>
            <w:r w:rsidRPr="00C178C6">
              <w:t xml:space="preserve">   Quarterly</w:t>
            </w:r>
          </w:p>
          <w:p w14:paraId="058B032D" w14:textId="77777777" w:rsidR="00190973" w:rsidRDefault="00190973" w:rsidP="00B943E0">
            <w:r w:rsidRPr="00C178C6">
              <w:t xml:space="preserve">ICO -                                                                                                                                                     </w:t>
            </w:r>
            <w:r>
              <w:t xml:space="preserve">           </w:t>
            </w:r>
            <w:r w:rsidRPr="00C178C6">
              <w:t>Annually</w:t>
            </w:r>
          </w:p>
          <w:p w14:paraId="41058347" w14:textId="77777777" w:rsidR="00190973" w:rsidRDefault="00190973" w:rsidP="00B943E0">
            <w:r>
              <w:t>Grundon Bins                                                                                                                                              Monthly</w:t>
            </w:r>
          </w:p>
          <w:p w14:paraId="0B8A21E6" w14:textId="77777777" w:rsidR="00190973" w:rsidRDefault="00190973" w:rsidP="00B943E0">
            <w:r>
              <w:t>Zoom                                                                                                                                                               Yearly</w:t>
            </w:r>
          </w:p>
          <w:p w14:paraId="4D4325A2" w14:textId="77777777" w:rsidR="00190973" w:rsidRPr="00C178C6" w:rsidRDefault="00190973" w:rsidP="00B943E0">
            <w:pPr>
              <w:jc w:val="both"/>
            </w:pPr>
            <w:r>
              <w:t>Nest Pension                                                                                                                                               Monthly</w:t>
            </w:r>
          </w:p>
        </w:tc>
      </w:tr>
    </w:tbl>
    <w:p w14:paraId="5147A6A7" w14:textId="77777777" w:rsidR="00190973" w:rsidRPr="00C178C6" w:rsidRDefault="00190973" w:rsidP="00190973">
      <w:pPr>
        <w:rPr>
          <w:kern w:val="0"/>
          <w14:ligatures w14:val="none"/>
        </w:rPr>
      </w:pPr>
    </w:p>
    <w:p w14:paraId="44D13D45" w14:textId="77777777" w:rsidR="00190973" w:rsidRPr="00C178C6" w:rsidRDefault="00190973" w:rsidP="00190973">
      <w:pPr>
        <w:rPr>
          <w:i/>
          <w:iCs/>
          <w:kern w:val="0"/>
          <w14:ligatures w14:val="none"/>
        </w:rPr>
      </w:pPr>
      <w:r w:rsidRPr="00C178C6">
        <w:rPr>
          <w:i/>
          <w:iCs/>
          <w:kern w:val="0"/>
          <w14:ligatures w14:val="none"/>
        </w:rPr>
        <w:t>Excerpt from Financial Regulations May 2022: 4. Budgetary control and authority to spend 4.1. Expenditure on revenue items may be authorised up to the amounts included for that class of expenditure in the approved budget. This authority is to be determined by: • the council for all items at £500 or above; • the Clerk, in conjunction with Chairman of Council, for any items below £500. Such authority is to be evidenced by a minute and/or by an authorisation slip duly signed by the Clerk, and where necessary also by the appropriate Chairman.</w:t>
      </w:r>
    </w:p>
    <w:p w14:paraId="2A28496C" w14:textId="77777777" w:rsidR="00190973" w:rsidRDefault="00190973" w:rsidP="00190973"/>
    <w:p w14:paraId="66958767" w14:textId="77777777" w:rsidR="00190973" w:rsidRDefault="00190973" w:rsidP="00190973"/>
    <w:p w14:paraId="11786C16" w14:textId="77777777" w:rsidR="00190973" w:rsidRDefault="00190973" w:rsidP="00190973"/>
    <w:p w14:paraId="53D75086" w14:textId="77777777" w:rsidR="00190973" w:rsidRDefault="00190973" w:rsidP="00190973"/>
    <w:p w14:paraId="0638F7EE" w14:textId="77777777" w:rsidR="00190973" w:rsidRDefault="00190973" w:rsidP="00190973"/>
    <w:p w14:paraId="0E5A5B6D" w14:textId="77777777" w:rsidR="00190973" w:rsidRDefault="00190973" w:rsidP="00CA5F25">
      <w:pPr>
        <w:rPr>
          <w:rFonts w:ascii="Calibri" w:eastAsia="Times New Roman" w:hAnsi="Calibri" w:cs="Calibri"/>
          <w:kern w:val="0"/>
          <w:u w:val="single"/>
          <w:lang w:eastAsia="en-GB"/>
          <w14:ligatures w14:val="none"/>
        </w:rPr>
      </w:pPr>
    </w:p>
    <w:sectPr w:rsidR="001909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046AC"/>
    <w:multiLevelType w:val="multilevel"/>
    <w:tmpl w:val="4530CC2E"/>
    <w:lvl w:ilvl="0">
      <w:start w:val="122"/>
      <w:numFmt w:val="decimal"/>
      <w:lvlText w:val="%1/22"/>
      <w:lvlJc w:val="left"/>
      <w:pPr>
        <w:ind w:left="2504" w:hanging="454"/>
      </w:pPr>
      <w:rPr>
        <w:rFonts w:hint="default"/>
      </w:rPr>
    </w:lvl>
    <w:lvl w:ilvl="1">
      <w:start w:val="1"/>
      <w:numFmt w:val="lowerLetter"/>
      <w:lvlText w:val="%2)"/>
      <w:lvlJc w:val="left"/>
      <w:pPr>
        <w:ind w:left="4111" w:hanging="360"/>
      </w:pPr>
      <w:rPr>
        <w:rFonts w:hint="default"/>
        <w:b w:val="0"/>
        <w:bCs w:val="0"/>
      </w:rPr>
    </w:lvl>
    <w:lvl w:ilvl="2">
      <w:start w:val="1"/>
      <w:numFmt w:val="lowerRoman"/>
      <w:lvlText w:val="%3)"/>
      <w:lvlJc w:val="left"/>
      <w:pPr>
        <w:ind w:left="3130" w:hanging="360"/>
      </w:pPr>
      <w:rPr>
        <w:rFonts w:hint="default"/>
      </w:rPr>
    </w:lvl>
    <w:lvl w:ilvl="3">
      <w:start w:val="1"/>
      <w:numFmt w:val="decimal"/>
      <w:lvlText w:val="(%4)"/>
      <w:lvlJc w:val="left"/>
      <w:pPr>
        <w:ind w:left="3490" w:hanging="360"/>
      </w:pPr>
      <w:rPr>
        <w:rFonts w:hint="default"/>
      </w:rPr>
    </w:lvl>
    <w:lvl w:ilvl="4">
      <w:start w:val="1"/>
      <w:numFmt w:val="lowerLetter"/>
      <w:lvlText w:val="(%5)"/>
      <w:lvlJc w:val="left"/>
      <w:pPr>
        <w:ind w:left="3850" w:hanging="360"/>
      </w:pPr>
      <w:rPr>
        <w:rFonts w:hint="default"/>
      </w:rPr>
    </w:lvl>
    <w:lvl w:ilvl="5">
      <w:start w:val="1"/>
      <w:numFmt w:val="lowerRoman"/>
      <w:lvlText w:val="(%6)"/>
      <w:lvlJc w:val="left"/>
      <w:pPr>
        <w:ind w:left="4210" w:hanging="360"/>
      </w:pPr>
      <w:rPr>
        <w:rFonts w:hint="default"/>
      </w:rPr>
    </w:lvl>
    <w:lvl w:ilvl="6">
      <w:start w:val="1"/>
      <w:numFmt w:val="decimal"/>
      <w:lvlText w:val="%7."/>
      <w:lvlJc w:val="left"/>
      <w:pPr>
        <w:ind w:left="4570" w:hanging="360"/>
      </w:pPr>
      <w:rPr>
        <w:rFonts w:hint="default"/>
      </w:rPr>
    </w:lvl>
    <w:lvl w:ilvl="7">
      <w:start w:val="1"/>
      <w:numFmt w:val="lowerLetter"/>
      <w:lvlText w:val="%8."/>
      <w:lvlJc w:val="left"/>
      <w:pPr>
        <w:ind w:left="4930" w:hanging="360"/>
      </w:pPr>
      <w:rPr>
        <w:rFonts w:hint="default"/>
      </w:rPr>
    </w:lvl>
    <w:lvl w:ilvl="8">
      <w:start w:val="1"/>
      <w:numFmt w:val="lowerRoman"/>
      <w:lvlText w:val="%9."/>
      <w:lvlJc w:val="left"/>
      <w:pPr>
        <w:ind w:left="5290" w:hanging="360"/>
      </w:pPr>
      <w:rPr>
        <w:rFonts w:hint="default"/>
      </w:rPr>
    </w:lvl>
  </w:abstractNum>
  <w:num w:numId="1" w16cid:durableId="211617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25"/>
    <w:rsid w:val="000037DA"/>
    <w:rsid w:val="00006EFB"/>
    <w:rsid w:val="00007294"/>
    <w:rsid w:val="000413B6"/>
    <w:rsid w:val="000533D6"/>
    <w:rsid w:val="00077128"/>
    <w:rsid w:val="000A74FB"/>
    <w:rsid w:val="000B08FF"/>
    <w:rsid w:val="000B6A6A"/>
    <w:rsid w:val="000C0926"/>
    <w:rsid w:val="000C4D5C"/>
    <w:rsid w:val="000E2325"/>
    <w:rsid w:val="000F6C7E"/>
    <w:rsid w:val="00101D8D"/>
    <w:rsid w:val="00155797"/>
    <w:rsid w:val="00176C23"/>
    <w:rsid w:val="00190973"/>
    <w:rsid w:val="001A5367"/>
    <w:rsid w:val="001B7717"/>
    <w:rsid w:val="001E4688"/>
    <w:rsid w:val="001E4D5F"/>
    <w:rsid w:val="00222ED7"/>
    <w:rsid w:val="00247B6F"/>
    <w:rsid w:val="002531BA"/>
    <w:rsid w:val="00282142"/>
    <w:rsid w:val="002945A5"/>
    <w:rsid w:val="002979D6"/>
    <w:rsid w:val="002B2EFF"/>
    <w:rsid w:val="002C0DFE"/>
    <w:rsid w:val="002E4779"/>
    <w:rsid w:val="00307273"/>
    <w:rsid w:val="003966A5"/>
    <w:rsid w:val="003C64CA"/>
    <w:rsid w:val="00443D0F"/>
    <w:rsid w:val="00475FCC"/>
    <w:rsid w:val="004A6DAC"/>
    <w:rsid w:val="004F6B9B"/>
    <w:rsid w:val="0050686B"/>
    <w:rsid w:val="00515BAC"/>
    <w:rsid w:val="005325BE"/>
    <w:rsid w:val="0055646E"/>
    <w:rsid w:val="005C419C"/>
    <w:rsid w:val="005C50BF"/>
    <w:rsid w:val="005C6C78"/>
    <w:rsid w:val="005E765F"/>
    <w:rsid w:val="005F5427"/>
    <w:rsid w:val="00614D15"/>
    <w:rsid w:val="00622F87"/>
    <w:rsid w:val="0062433F"/>
    <w:rsid w:val="0063113C"/>
    <w:rsid w:val="00655035"/>
    <w:rsid w:val="0065722E"/>
    <w:rsid w:val="006772EE"/>
    <w:rsid w:val="006B1BE4"/>
    <w:rsid w:val="006C45B7"/>
    <w:rsid w:val="006C4E99"/>
    <w:rsid w:val="006F442D"/>
    <w:rsid w:val="00760513"/>
    <w:rsid w:val="007644AE"/>
    <w:rsid w:val="00767341"/>
    <w:rsid w:val="00767B12"/>
    <w:rsid w:val="007703CE"/>
    <w:rsid w:val="00791CDC"/>
    <w:rsid w:val="007A58A0"/>
    <w:rsid w:val="007C1D29"/>
    <w:rsid w:val="007C4CF6"/>
    <w:rsid w:val="007D161F"/>
    <w:rsid w:val="00851F79"/>
    <w:rsid w:val="008576B0"/>
    <w:rsid w:val="00934F4A"/>
    <w:rsid w:val="00962D82"/>
    <w:rsid w:val="009631F6"/>
    <w:rsid w:val="0098635B"/>
    <w:rsid w:val="009978F9"/>
    <w:rsid w:val="00A45B17"/>
    <w:rsid w:val="00A46403"/>
    <w:rsid w:val="00A577DA"/>
    <w:rsid w:val="00A65682"/>
    <w:rsid w:val="00A80179"/>
    <w:rsid w:val="00A82228"/>
    <w:rsid w:val="00A93CBF"/>
    <w:rsid w:val="00AA0EBF"/>
    <w:rsid w:val="00AF53FD"/>
    <w:rsid w:val="00B01438"/>
    <w:rsid w:val="00B22E65"/>
    <w:rsid w:val="00B3749C"/>
    <w:rsid w:val="00B72CE6"/>
    <w:rsid w:val="00B93ABD"/>
    <w:rsid w:val="00BA457F"/>
    <w:rsid w:val="00BD12F5"/>
    <w:rsid w:val="00BD21BE"/>
    <w:rsid w:val="00BE05F3"/>
    <w:rsid w:val="00BF1E18"/>
    <w:rsid w:val="00BF76E6"/>
    <w:rsid w:val="00C0153E"/>
    <w:rsid w:val="00C0612F"/>
    <w:rsid w:val="00C07CF0"/>
    <w:rsid w:val="00C345B9"/>
    <w:rsid w:val="00C35F4E"/>
    <w:rsid w:val="00C6530F"/>
    <w:rsid w:val="00C97539"/>
    <w:rsid w:val="00CA5F25"/>
    <w:rsid w:val="00CC7A7B"/>
    <w:rsid w:val="00CD160E"/>
    <w:rsid w:val="00CD395B"/>
    <w:rsid w:val="00D11F48"/>
    <w:rsid w:val="00D557EC"/>
    <w:rsid w:val="00DA5530"/>
    <w:rsid w:val="00DB04EE"/>
    <w:rsid w:val="00DB5632"/>
    <w:rsid w:val="00DD3E64"/>
    <w:rsid w:val="00DD70C8"/>
    <w:rsid w:val="00DF389F"/>
    <w:rsid w:val="00E209A4"/>
    <w:rsid w:val="00E84291"/>
    <w:rsid w:val="00E87A0E"/>
    <w:rsid w:val="00E92791"/>
    <w:rsid w:val="00EB7975"/>
    <w:rsid w:val="00F54E87"/>
    <w:rsid w:val="00F66DB4"/>
    <w:rsid w:val="00FA4129"/>
    <w:rsid w:val="00FA6D1A"/>
    <w:rsid w:val="00FE2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31FF"/>
  <w15:chartTrackingRefBased/>
  <w15:docId w15:val="{83A9F380-4AA4-4F40-A9D5-D7146BBF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F25"/>
  </w:style>
  <w:style w:type="paragraph" w:styleId="Heading1">
    <w:name w:val="heading 1"/>
    <w:basedOn w:val="Normal"/>
    <w:next w:val="Normal"/>
    <w:link w:val="Heading1Char"/>
    <w:uiPriority w:val="9"/>
    <w:qFormat/>
    <w:rsid w:val="00CA5F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F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F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F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F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F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F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F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F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F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F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F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F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F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F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F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F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F25"/>
    <w:rPr>
      <w:rFonts w:eastAsiaTheme="majorEastAsia" w:cstheme="majorBidi"/>
      <w:color w:val="272727" w:themeColor="text1" w:themeTint="D8"/>
    </w:rPr>
  </w:style>
  <w:style w:type="paragraph" w:styleId="Title">
    <w:name w:val="Title"/>
    <w:basedOn w:val="Normal"/>
    <w:next w:val="Normal"/>
    <w:link w:val="TitleChar"/>
    <w:uiPriority w:val="10"/>
    <w:qFormat/>
    <w:rsid w:val="00CA5F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F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F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F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F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5F25"/>
    <w:rPr>
      <w:i/>
      <w:iCs/>
      <w:color w:val="404040" w:themeColor="text1" w:themeTint="BF"/>
    </w:rPr>
  </w:style>
  <w:style w:type="paragraph" w:styleId="ListParagraph">
    <w:name w:val="List Paragraph"/>
    <w:basedOn w:val="Normal"/>
    <w:uiPriority w:val="34"/>
    <w:qFormat/>
    <w:rsid w:val="00CA5F25"/>
    <w:pPr>
      <w:ind w:left="720"/>
      <w:contextualSpacing/>
    </w:pPr>
  </w:style>
  <w:style w:type="character" w:styleId="IntenseEmphasis">
    <w:name w:val="Intense Emphasis"/>
    <w:basedOn w:val="DefaultParagraphFont"/>
    <w:uiPriority w:val="21"/>
    <w:qFormat/>
    <w:rsid w:val="00CA5F25"/>
    <w:rPr>
      <w:i/>
      <w:iCs/>
      <w:color w:val="0F4761" w:themeColor="accent1" w:themeShade="BF"/>
    </w:rPr>
  </w:style>
  <w:style w:type="paragraph" w:styleId="IntenseQuote">
    <w:name w:val="Intense Quote"/>
    <w:basedOn w:val="Normal"/>
    <w:next w:val="Normal"/>
    <w:link w:val="IntenseQuoteChar"/>
    <w:uiPriority w:val="30"/>
    <w:qFormat/>
    <w:rsid w:val="00CA5F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F25"/>
    <w:rPr>
      <w:i/>
      <w:iCs/>
      <w:color w:val="0F4761" w:themeColor="accent1" w:themeShade="BF"/>
    </w:rPr>
  </w:style>
  <w:style w:type="character" w:styleId="IntenseReference">
    <w:name w:val="Intense Reference"/>
    <w:basedOn w:val="DefaultParagraphFont"/>
    <w:uiPriority w:val="32"/>
    <w:qFormat/>
    <w:rsid w:val="00CA5F25"/>
    <w:rPr>
      <w:b/>
      <w:bCs/>
      <w:smallCaps/>
      <w:color w:val="0F4761" w:themeColor="accent1" w:themeShade="BF"/>
      <w:spacing w:val="5"/>
    </w:rPr>
  </w:style>
  <w:style w:type="table" w:styleId="TableGrid">
    <w:name w:val="Table Grid"/>
    <w:basedOn w:val="TableNormal"/>
    <w:uiPriority w:val="39"/>
    <w:rsid w:val="00190973"/>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1400</Words>
  <Characters>7981</Characters>
  <Application>Microsoft Office Word</Application>
  <DocSecurity>0</DocSecurity>
  <Lines>66</Lines>
  <Paragraphs>18</Paragraphs>
  <ScaleCrop>false</ScaleCrop>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2</cp:revision>
  <dcterms:created xsi:type="dcterms:W3CDTF">2024-04-30T11:42:00Z</dcterms:created>
  <dcterms:modified xsi:type="dcterms:W3CDTF">2024-04-30T11:42:00Z</dcterms:modified>
</cp:coreProperties>
</file>